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94A5" w14:textId="77777777" w:rsidR="00FF1BE3" w:rsidRPr="00FF1BE3" w:rsidRDefault="00FF1BE3" w:rsidP="00FF1BE3">
      <w:pPr>
        <w:spacing w:before="150" w:after="150" w:line="240" w:lineRule="auto"/>
        <w:jc w:val="center"/>
        <w:outlineLvl w:val="0"/>
        <w:rPr>
          <w:rFonts w:ascii="Arial" w:eastAsia="Times New Roman" w:hAnsi="Arial" w:cs="Arial"/>
          <w:b/>
          <w:bCs/>
          <w:caps/>
          <w:color w:val="000000"/>
          <w:kern w:val="36"/>
          <w:sz w:val="28"/>
          <w:szCs w:val="28"/>
          <w:lang w:eastAsia="es-419"/>
        </w:rPr>
      </w:pPr>
      <w:r w:rsidRPr="00FF1BE3">
        <w:rPr>
          <w:rFonts w:ascii="Arial" w:eastAsia="Times New Roman" w:hAnsi="Arial" w:cs="Arial"/>
          <w:b/>
          <w:bCs/>
          <w:caps/>
          <w:color w:val="000000"/>
          <w:kern w:val="36"/>
          <w:sz w:val="28"/>
          <w:szCs w:val="28"/>
          <w:lang w:eastAsia="es-419"/>
        </w:rPr>
        <w:t>Instituto de Defensoría Pública</w:t>
      </w:r>
    </w:p>
    <w:p w14:paraId="69195921" w14:textId="77777777" w:rsidR="00FF1BE3" w:rsidRPr="00FF1BE3" w:rsidRDefault="00FF1BE3" w:rsidP="00FF1BE3">
      <w:pPr>
        <w:spacing w:before="75" w:after="75" w:line="240" w:lineRule="auto"/>
        <w:jc w:val="center"/>
        <w:rPr>
          <w:rFonts w:ascii="Arial" w:eastAsia="Times New Roman" w:hAnsi="Arial" w:cs="Arial"/>
          <w:color w:val="000000"/>
          <w:lang w:eastAsia="es-419"/>
        </w:rPr>
      </w:pPr>
      <w:r w:rsidRPr="00FF1BE3">
        <w:rPr>
          <w:rFonts w:ascii="Arial" w:eastAsia="Times New Roman" w:hAnsi="Arial" w:cs="Arial"/>
          <w:color w:val="000000"/>
          <w:lang w:eastAsia="es-419"/>
        </w:rPr>
        <w:t>Estado de Chiapas</w:t>
      </w:r>
    </w:p>
    <w:p w14:paraId="0C7D2301" w14:textId="77777777" w:rsidR="00FF1BE3" w:rsidRPr="00FF1BE3" w:rsidRDefault="00FF1BE3" w:rsidP="00FF1BE3">
      <w:pPr>
        <w:spacing w:before="75" w:line="240" w:lineRule="auto"/>
        <w:jc w:val="center"/>
        <w:rPr>
          <w:rFonts w:ascii="Arial" w:eastAsia="Times New Roman" w:hAnsi="Arial" w:cs="Arial"/>
          <w:color w:val="000000"/>
          <w:lang w:eastAsia="es-419"/>
        </w:rPr>
      </w:pPr>
      <w:r w:rsidRPr="00FF1BE3">
        <w:rPr>
          <w:rFonts w:ascii="Arial" w:eastAsia="Times New Roman" w:hAnsi="Arial" w:cs="Arial"/>
          <w:color w:val="000000"/>
          <w:lang w:eastAsia="es-419"/>
        </w:rPr>
        <w:t>"Justicia para Todos"</w:t>
      </w:r>
    </w:p>
    <w:p w14:paraId="37B492F0" w14:textId="0739B570" w:rsidR="00FF1BE3" w:rsidRPr="00FF1BE3" w:rsidRDefault="00FF1BE3" w:rsidP="00707371">
      <w:pPr>
        <w:shd w:val="clear" w:color="auto" w:fill="FFF5F5"/>
        <w:spacing w:after="75" w:line="240" w:lineRule="auto"/>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JUZGADO/</w:t>
      </w:r>
      <w:r w:rsidR="0037704A" w:rsidRPr="00FF1BE3">
        <w:rPr>
          <w:rFonts w:ascii="Arial" w:eastAsia="Times New Roman" w:hAnsi="Arial" w:cs="Arial"/>
          <w:b/>
          <w:bCs/>
          <w:color w:val="000000"/>
          <w:sz w:val="24"/>
          <w:szCs w:val="24"/>
          <w:lang w:eastAsia="es-419"/>
        </w:rPr>
        <w:t>FISCALÍA:</w:t>
      </w:r>
      <w:r w:rsidR="0037704A">
        <w:rPr>
          <w:rFonts w:ascii="Arial" w:eastAsia="Times New Roman" w:hAnsi="Arial" w:cs="Arial"/>
          <w:b/>
          <w:bCs/>
          <w:color w:val="000000"/>
          <w:sz w:val="24"/>
          <w:szCs w:val="24"/>
          <w:lang w:eastAsia="es-419"/>
        </w:rPr>
        <w:t xml:space="preserve"> Contraloría de auditoría publica en organismos descentralizados</w:t>
      </w:r>
    </w:p>
    <w:p w14:paraId="2575D628" w14:textId="5F5BA25A" w:rsidR="00FF1BE3" w:rsidRPr="006B51F0" w:rsidRDefault="00FF1BE3" w:rsidP="00707371">
      <w:pPr>
        <w:spacing w:before="75" w:after="75" w:line="240" w:lineRule="auto"/>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EXPEDIENTE/CARPETA: </w:t>
      </w:r>
      <w:r w:rsidR="00A33824">
        <w:rPr>
          <w:rFonts w:ascii="Arial" w:eastAsia="Times New Roman" w:hAnsi="Arial" w:cs="Arial"/>
          <w:b/>
          <w:bCs/>
          <w:color w:val="000000"/>
          <w:sz w:val="24"/>
          <w:szCs w:val="24"/>
          <w:lang w:eastAsia="es-419"/>
        </w:rPr>
        <w:t>SAC/D-0454/2024</w:t>
      </w:r>
    </w:p>
    <w:p w14:paraId="34A5959F" w14:textId="77777777" w:rsidR="00FF1BE3" w:rsidRPr="00FF1BE3" w:rsidRDefault="00FF1BE3" w:rsidP="00707371">
      <w:pPr>
        <w:shd w:val="clear" w:color="auto" w:fill="FFF5F5"/>
        <w:spacing w:before="75" w:line="240" w:lineRule="auto"/>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ASUNTO: Ofrecimiento de pruebas, impugnación de testimonios falsos y solicitud de careos</w:t>
      </w:r>
    </w:p>
    <w:p w14:paraId="4F69CD7A" w14:textId="77777777" w:rsidR="00FF1BE3" w:rsidRPr="00FF1BE3" w:rsidRDefault="00FF1BE3" w:rsidP="00707371">
      <w:pPr>
        <w:spacing w:before="300" w:after="300" w:line="240" w:lineRule="auto"/>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C. JUEZ/FISCAL DEL CONOCIMIENTO</w:t>
      </w:r>
      <w:r w:rsidRPr="00FF1BE3">
        <w:rPr>
          <w:rFonts w:ascii="Arial" w:eastAsia="Times New Roman" w:hAnsi="Arial" w:cs="Arial"/>
          <w:b/>
          <w:bCs/>
          <w:color w:val="000000"/>
          <w:sz w:val="24"/>
          <w:szCs w:val="24"/>
          <w:lang w:eastAsia="es-419"/>
        </w:rPr>
        <w:br/>
        <w:t>P R E S E N T E</w:t>
      </w:r>
    </w:p>
    <w:p w14:paraId="28FC9D8F" w14:textId="271617CE"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CARLOS ERIK HERNÁNDEZ LEÓN</w:t>
      </w:r>
      <w:r w:rsidRPr="00FF1BE3">
        <w:rPr>
          <w:rFonts w:ascii="Arial" w:eastAsia="Times New Roman" w:hAnsi="Arial" w:cs="Arial"/>
          <w:color w:val="000000"/>
          <w:sz w:val="24"/>
          <w:szCs w:val="24"/>
          <w:lang w:eastAsia="es-419"/>
        </w:rPr>
        <w:t>, por mi propio derecho, señalando como domicilio para oír y recibir notificaciones el ubicado en </w:t>
      </w:r>
      <w:r w:rsidR="006B51F0">
        <w:rPr>
          <w:rFonts w:ascii="Arial" w:eastAsia="Times New Roman" w:hAnsi="Arial" w:cs="Arial"/>
          <w:color w:val="000000"/>
          <w:sz w:val="24"/>
          <w:szCs w:val="24"/>
          <w:lang w:eastAsia="es-419"/>
        </w:rPr>
        <w:t>Avenida 5</w:t>
      </w:r>
      <w:r w:rsidR="0037704A">
        <w:rPr>
          <w:rFonts w:ascii="Arial" w:eastAsia="Times New Roman" w:hAnsi="Arial" w:cs="Arial"/>
          <w:color w:val="000000"/>
          <w:sz w:val="24"/>
          <w:szCs w:val="24"/>
          <w:lang w:eastAsia="es-419"/>
        </w:rPr>
        <w:t xml:space="preserve"> ta. Sur entre 15 y 16 </w:t>
      </w:r>
      <w:r w:rsidR="006B51F0">
        <w:rPr>
          <w:rFonts w:ascii="Arial" w:eastAsia="Times New Roman" w:hAnsi="Arial" w:cs="Arial"/>
          <w:color w:val="000000"/>
          <w:sz w:val="24"/>
          <w:szCs w:val="24"/>
          <w:lang w:eastAsia="es-419"/>
        </w:rPr>
        <w:t>Oriente No</w:t>
      </w:r>
      <w:r w:rsidR="0037704A">
        <w:rPr>
          <w:rFonts w:ascii="Arial" w:eastAsia="Times New Roman" w:hAnsi="Arial" w:cs="Arial"/>
          <w:color w:val="000000"/>
          <w:sz w:val="24"/>
          <w:szCs w:val="24"/>
          <w:lang w:eastAsia="es-419"/>
        </w:rPr>
        <w:t>. 1667</w:t>
      </w:r>
      <w:r w:rsidR="00A33824">
        <w:rPr>
          <w:rFonts w:ascii="Arial" w:eastAsia="Times New Roman" w:hAnsi="Arial" w:cs="Arial"/>
          <w:color w:val="000000"/>
          <w:sz w:val="24"/>
          <w:szCs w:val="24"/>
          <w:lang w:eastAsia="es-419"/>
        </w:rPr>
        <w:t>, Tuxtla Gutiérrez, Chiapas</w:t>
      </w:r>
      <w:r w:rsidRPr="00FF1BE3">
        <w:rPr>
          <w:rFonts w:ascii="Arial" w:eastAsia="Times New Roman" w:hAnsi="Arial" w:cs="Arial"/>
          <w:color w:val="000000"/>
          <w:sz w:val="24"/>
          <w:szCs w:val="24"/>
          <w:lang w:eastAsia="es-419"/>
        </w:rPr>
        <w:t xml:space="preserve"> con el debido respeto comparezco y expongo:</w:t>
      </w:r>
    </w:p>
    <w:p w14:paraId="7E35416D"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I. ANTECEDENTES</w:t>
      </w:r>
    </w:p>
    <w:p w14:paraId="5C1BE191" w14:textId="01CE8E52" w:rsidR="00FF1BE3" w:rsidRPr="00FF1BE3" w:rsidRDefault="006B51F0"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Que,</w:t>
      </w:r>
      <w:r w:rsidR="00FF1BE3" w:rsidRPr="00FF1BE3">
        <w:rPr>
          <w:rFonts w:ascii="Arial" w:eastAsia="Times New Roman" w:hAnsi="Arial" w:cs="Arial"/>
          <w:color w:val="000000"/>
          <w:sz w:val="24"/>
          <w:szCs w:val="24"/>
          <w:lang w:eastAsia="es-419"/>
        </w:rPr>
        <w:t xml:space="preserve"> mediante el presente escrito, comparezco en tiempo y forma dentro del procedimiento </w:t>
      </w:r>
      <w:r w:rsidR="00A33824">
        <w:rPr>
          <w:rFonts w:ascii="Arial" w:eastAsia="Times New Roman" w:hAnsi="Arial" w:cs="Arial"/>
          <w:color w:val="000000"/>
          <w:sz w:val="24"/>
          <w:szCs w:val="24"/>
          <w:lang w:eastAsia="es-419"/>
        </w:rPr>
        <w:t>administrativo</w:t>
      </w:r>
      <w:r w:rsidR="00FF1BE3" w:rsidRPr="00FF1BE3">
        <w:rPr>
          <w:rFonts w:ascii="Arial" w:eastAsia="Times New Roman" w:hAnsi="Arial" w:cs="Arial"/>
          <w:color w:val="000000"/>
          <w:sz w:val="24"/>
          <w:szCs w:val="24"/>
          <w:lang w:eastAsia="es-419"/>
        </w:rPr>
        <w:t xml:space="preserve"> instaurado en mi contra por </w:t>
      </w:r>
      <w:r>
        <w:rPr>
          <w:rFonts w:ascii="Arial" w:eastAsia="Times New Roman" w:hAnsi="Arial" w:cs="Arial"/>
          <w:b/>
          <w:bCs/>
          <w:color w:val="000000"/>
          <w:sz w:val="24"/>
          <w:szCs w:val="24"/>
          <w:lang w:eastAsia="es-419"/>
        </w:rPr>
        <w:t>TIPO NO GRAVE</w:t>
      </w:r>
      <w:r w:rsidR="00FF1BE3" w:rsidRPr="00FF1BE3">
        <w:rPr>
          <w:rFonts w:ascii="Arial" w:eastAsia="Times New Roman" w:hAnsi="Arial" w:cs="Arial"/>
          <w:color w:val="000000"/>
          <w:sz w:val="24"/>
          <w:szCs w:val="24"/>
          <w:lang w:eastAsia="es-419"/>
        </w:rPr>
        <w:t>, para ejercer mi derecho constitucional a la defensa adecuada consagrado en el </w:t>
      </w:r>
      <w:r w:rsidR="00FF1BE3" w:rsidRPr="00FF1BE3">
        <w:rPr>
          <w:rFonts w:ascii="Arial" w:eastAsia="Times New Roman" w:hAnsi="Arial" w:cs="Arial"/>
          <w:b/>
          <w:bCs/>
          <w:color w:val="000000"/>
          <w:sz w:val="24"/>
          <w:szCs w:val="24"/>
          <w:lang w:eastAsia="es-419"/>
        </w:rPr>
        <w:t>artículo 20 Apartado B de la Constitución Política de los Estados Unidos Mexicanos</w:t>
      </w:r>
      <w:r w:rsidR="00FF1BE3" w:rsidRPr="00FF1BE3">
        <w:rPr>
          <w:rFonts w:ascii="Arial" w:eastAsia="Times New Roman" w:hAnsi="Arial" w:cs="Arial"/>
          <w:color w:val="000000"/>
          <w:sz w:val="24"/>
          <w:szCs w:val="24"/>
          <w:lang w:eastAsia="es-419"/>
        </w:rPr>
        <w:t>.</w:t>
      </w:r>
    </w:p>
    <w:p w14:paraId="34A951F7"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Que desde el inicio del presente procedimiento he manifestado mi total inocencia respecto de los hechos que se me imputan, y que las acusaciones en mi contra se basan en </w:t>
      </w:r>
      <w:r w:rsidRPr="00FF1BE3">
        <w:rPr>
          <w:rFonts w:ascii="Arial" w:eastAsia="Times New Roman" w:hAnsi="Arial" w:cs="Arial"/>
          <w:b/>
          <w:bCs/>
          <w:color w:val="000000"/>
          <w:sz w:val="24"/>
          <w:szCs w:val="24"/>
          <w:lang w:eastAsia="es-419"/>
        </w:rPr>
        <w:t>TESTIMONIOS FALSOS</w:t>
      </w:r>
      <w:r w:rsidRPr="00FF1BE3">
        <w:rPr>
          <w:rFonts w:ascii="Arial" w:eastAsia="Times New Roman" w:hAnsi="Arial" w:cs="Arial"/>
          <w:color w:val="000000"/>
          <w:sz w:val="24"/>
          <w:szCs w:val="24"/>
          <w:lang w:eastAsia="es-419"/>
        </w:rPr>
        <w:t> y declaraciones contradictorias que carecen de sustento probatorio alguno.</w:t>
      </w:r>
    </w:p>
    <w:p w14:paraId="5EBA45D9"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II. CONSIDERACIONES JURÍDICAS</w:t>
      </w:r>
    </w:p>
    <w:p w14:paraId="2B167CDC" w14:textId="77777777" w:rsidR="00FF1BE3" w:rsidRPr="00FF1BE3" w:rsidRDefault="00FF1BE3" w:rsidP="00FF1BE3">
      <w:pPr>
        <w:spacing w:after="150" w:line="240" w:lineRule="auto"/>
        <w:rPr>
          <w:rFonts w:ascii="Arial" w:eastAsia="Times New Roman" w:hAnsi="Arial" w:cs="Arial"/>
          <w:b/>
          <w:bCs/>
          <w:color w:val="000000"/>
          <w:sz w:val="24"/>
          <w:szCs w:val="24"/>
          <w:u w:val="single"/>
          <w:lang w:eastAsia="es-419"/>
        </w:rPr>
      </w:pPr>
      <w:r w:rsidRPr="00FF1BE3">
        <w:rPr>
          <w:rFonts w:ascii="Arial" w:eastAsia="Times New Roman" w:hAnsi="Arial" w:cs="Arial"/>
          <w:b/>
          <w:bCs/>
          <w:color w:val="000000"/>
          <w:sz w:val="24"/>
          <w:szCs w:val="24"/>
          <w:u w:val="single"/>
          <w:lang w:eastAsia="es-419"/>
        </w:rPr>
        <w:t>A) FALSEDAD EN LAS DECLARACIONES TESTIMONIALES</w:t>
      </w:r>
    </w:p>
    <w:p w14:paraId="18C0D466"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Con fundamento en los artículos </w:t>
      </w:r>
      <w:r w:rsidRPr="00FF1BE3">
        <w:rPr>
          <w:rFonts w:ascii="Arial" w:eastAsia="Times New Roman" w:hAnsi="Arial" w:cs="Arial"/>
          <w:b/>
          <w:bCs/>
          <w:color w:val="000000"/>
          <w:sz w:val="24"/>
          <w:szCs w:val="24"/>
          <w:lang w:eastAsia="es-419"/>
        </w:rPr>
        <w:t>244 y 245 del Código Penal para el Estado de Chiapas</w:t>
      </w:r>
      <w:r w:rsidRPr="00FF1BE3">
        <w:rPr>
          <w:rFonts w:ascii="Arial" w:eastAsia="Times New Roman" w:hAnsi="Arial" w:cs="Arial"/>
          <w:color w:val="000000"/>
          <w:sz w:val="24"/>
          <w:szCs w:val="24"/>
          <w:lang w:eastAsia="es-419"/>
        </w:rPr>
        <w:t>, que sancionan la falsedad en declaraciones y el falso testimonio, vengo a </w:t>
      </w:r>
      <w:r w:rsidRPr="00FF1BE3">
        <w:rPr>
          <w:rFonts w:ascii="Arial" w:eastAsia="Times New Roman" w:hAnsi="Arial" w:cs="Arial"/>
          <w:b/>
          <w:bCs/>
          <w:color w:val="000000"/>
          <w:sz w:val="24"/>
          <w:szCs w:val="24"/>
          <w:lang w:eastAsia="es-419"/>
        </w:rPr>
        <w:t>IMPUGNAR Y TACHAR DE FALSAS</w:t>
      </w:r>
      <w:r w:rsidRPr="00FF1BE3">
        <w:rPr>
          <w:rFonts w:ascii="Arial" w:eastAsia="Times New Roman" w:hAnsi="Arial" w:cs="Arial"/>
          <w:color w:val="000000"/>
          <w:sz w:val="24"/>
          <w:szCs w:val="24"/>
          <w:lang w:eastAsia="es-419"/>
        </w:rPr>
        <w:t> las declaraciones rendidas por los siguientes testigos:</w:t>
      </w:r>
    </w:p>
    <w:p w14:paraId="38A103AE" w14:textId="2D3AA929" w:rsidR="00FF1BE3" w:rsidRPr="006B51F0" w:rsidRDefault="00CB3CC5" w:rsidP="00FF1BE3">
      <w:pPr>
        <w:numPr>
          <w:ilvl w:val="0"/>
          <w:numId w:val="1"/>
        </w:numPr>
        <w:spacing w:before="100" w:beforeAutospacing="1" w:after="100" w:afterAutospacing="1" w:line="240" w:lineRule="auto"/>
        <w:ind w:left="1320"/>
        <w:rPr>
          <w:rFonts w:ascii="Arial" w:eastAsia="Times New Roman" w:hAnsi="Arial" w:cs="Arial"/>
          <w:color w:val="000000"/>
          <w:sz w:val="24"/>
          <w:szCs w:val="24"/>
          <w:lang w:eastAsia="es-419"/>
        </w:rPr>
      </w:pPr>
      <w:r w:rsidRPr="006B51F0">
        <w:rPr>
          <w:rFonts w:ascii="Arial" w:eastAsia="Times New Roman" w:hAnsi="Arial" w:cs="Arial"/>
          <w:b/>
          <w:bCs/>
          <w:color w:val="000000"/>
          <w:sz w:val="24"/>
          <w:szCs w:val="24"/>
          <w:shd w:val="clear" w:color="auto" w:fill="FFFACD"/>
          <w:lang w:eastAsia="es-419"/>
        </w:rPr>
        <w:t>KARLA PATRICIA FRAGOSO LÓPEZ</w:t>
      </w:r>
    </w:p>
    <w:p w14:paraId="1416EDA6" w14:textId="6FEAEEDD" w:rsidR="00FF1BE3" w:rsidRPr="006B51F0" w:rsidRDefault="00CB3CC5" w:rsidP="00FF1BE3">
      <w:pPr>
        <w:numPr>
          <w:ilvl w:val="0"/>
          <w:numId w:val="1"/>
        </w:numPr>
        <w:spacing w:before="100" w:beforeAutospacing="1" w:after="100" w:afterAutospacing="1" w:line="240" w:lineRule="auto"/>
        <w:ind w:left="1320"/>
        <w:rPr>
          <w:rFonts w:ascii="Arial" w:eastAsia="Times New Roman" w:hAnsi="Arial" w:cs="Arial"/>
          <w:color w:val="000000"/>
          <w:sz w:val="24"/>
          <w:szCs w:val="24"/>
          <w:lang w:eastAsia="es-419"/>
        </w:rPr>
      </w:pPr>
      <w:r w:rsidRPr="006B51F0">
        <w:rPr>
          <w:rFonts w:ascii="Arial" w:eastAsia="Times New Roman" w:hAnsi="Arial" w:cs="Arial"/>
          <w:b/>
          <w:bCs/>
          <w:color w:val="000000"/>
          <w:sz w:val="24"/>
          <w:szCs w:val="24"/>
          <w:shd w:val="clear" w:color="auto" w:fill="FFFACD"/>
          <w:lang w:eastAsia="es-419"/>
        </w:rPr>
        <w:t>ZOILA VIOLETA GÓMEZ ROMÁN</w:t>
      </w:r>
    </w:p>
    <w:p w14:paraId="1459A6C7" w14:textId="08762266" w:rsidR="00FF1BE3" w:rsidRPr="006B51F0" w:rsidRDefault="00CB3CC5" w:rsidP="00FF1BE3">
      <w:pPr>
        <w:numPr>
          <w:ilvl w:val="0"/>
          <w:numId w:val="1"/>
        </w:numPr>
        <w:spacing w:before="100" w:beforeAutospacing="1" w:after="100" w:afterAutospacing="1" w:line="240" w:lineRule="auto"/>
        <w:ind w:left="1320"/>
        <w:rPr>
          <w:rFonts w:ascii="Arial" w:eastAsia="Times New Roman" w:hAnsi="Arial" w:cs="Arial"/>
          <w:color w:val="000000"/>
          <w:sz w:val="24"/>
          <w:szCs w:val="24"/>
          <w:lang w:eastAsia="es-419"/>
        </w:rPr>
      </w:pPr>
      <w:r w:rsidRPr="006B51F0">
        <w:rPr>
          <w:rFonts w:ascii="Arial" w:eastAsia="Times New Roman" w:hAnsi="Arial" w:cs="Arial"/>
          <w:b/>
          <w:bCs/>
          <w:color w:val="000000"/>
          <w:sz w:val="24"/>
          <w:szCs w:val="24"/>
          <w:shd w:val="clear" w:color="auto" w:fill="FFFACD"/>
          <w:lang w:eastAsia="es-419"/>
        </w:rPr>
        <w:t>CELIA ESCOBAR GÓMEZ</w:t>
      </w:r>
    </w:p>
    <w:p w14:paraId="4E5FCB3A"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FUNDAMENTO:</w:t>
      </w:r>
      <w:r w:rsidRPr="00FF1BE3">
        <w:rPr>
          <w:rFonts w:ascii="Arial" w:eastAsia="Times New Roman" w:hAnsi="Arial" w:cs="Arial"/>
          <w:color w:val="000000"/>
          <w:sz w:val="24"/>
          <w:szCs w:val="24"/>
          <w:lang w:eastAsia="es-419"/>
        </w:rPr>
        <w:t> Las declaraciones anteriores contienen contradicciones manifiestas, incongruencias lógicas y afirmaciones que resultan incompatibles con la verdad de los hechos, constituyendo un falso testimonio deliberado con el propósito de perjudicar mi persona y fabricar pruebas inexistentes.</w:t>
      </w:r>
    </w:p>
    <w:p w14:paraId="4C044CFB" w14:textId="77777777" w:rsidR="00FF1BE3" w:rsidRPr="00FF1BE3" w:rsidRDefault="00FF1BE3" w:rsidP="00FF1BE3">
      <w:pPr>
        <w:spacing w:after="150" w:line="240" w:lineRule="auto"/>
        <w:rPr>
          <w:rFonts w:ascii="Arial" w:eastAsia="Times New Roman" w:hAnsi="Arial" w:cs="Arial"/>
          <w:b/>
          <w:bCs/>
          <w:color w:val="000000"/>
          <w:sz w:val="24"/>
          <w:szCs w:val="24"/>
          <w:u w:val="single"/>
          <w:lang w:eastAsia="es-419"/>
        </w:rPr>
      </w:pPr>
      <w:r w:rsidRPr="00FF1BE3">
        <w:rPr>
          <w:rFonts w:ascii="Arial" w:eastAsia="Times New Roman" w:hAnsi="Arial" w:cs="Arial"/>
          <w:b/>
          <w:bCs/>
          <w:color w:val="000000"/>
          <w:sz w:val="24"/>
          <w:szCs w:val="24"/>
          <w:u w:val="single"/>
          <w:lang w:eastAsia="es-419"/>
        </w:rPr>
        <w:t>B) PRUEBAS DIGITALES Y DOCUMENTALES</w:t>
      </w:r>
    </w:p>
    <w:p w14:paraId="5C0A1C03"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Con fundamento en los artículos </w:t>
      </w:r>
      <w:r w:rsidRPr="00FF1BE3">
        <w:rPr>
          <w:rFonts w:ascii="Arial" w:eastAsia="Times New Roman" w:hAnsi="Arial" w:cs="Arial"/>
          <w:b/>
          <w:bCs/>
          <w:color w:val="000000"/>
          <w:sz w:val="24"/>
          <w:szCs w:val="24"/>
          <w:lang w:eastAsia="es-419"/>
        </w:rPr>
        <w:t>217, 218 y 220 del Código Nacional de Procedimientos Penales</w:t>
      </w:r>
      <w:r w:rsidRPr="00FF1BE3">
        <w:rPr>
          <w:rFonts w:ascii="Arial" w:eastAsia="Times New Roman" w:hAnsi="Arial" w:cs="Arial"/>
          <w:color w:val="000000"/>
          <w:sz w:val="24"/>
          <w:szCs w:val="24"/>
          <w:lang w:eastAsia="es-419"/>
        </w:rPr>
        <w:t>, ofrezco como pruebas las siguientes:</w:t>
      </w:r>
    </w:p>
    <w:p w14:paraId="0AE18F56"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PRUEBA 1: Publicaciones de redes sociales (Facebook)</w:t>
      </w:r>
    </w:p>
    <w:p w14:paraId="0A448D78" w14:textId="77777777" w:rsidR="00FF1BE3" w:rsidRPr="00FF1BE3" w:rsidRDefault="00FF1BE3" w:rsidP="00FF1BE3">
      <w:pPr>
        <w:numPr>
          <w:ilvl w:val="0"/>
          <w:numId w:val="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Capturas de pantalla certificadas de publicaciones de </w:t>
      </w:r>
      <w:r w:rsidRPr="00FF1BE3">
        <w:rPr>
          <w:rFonts w:ascii="Arial" w:eastAsia="Times New Roman" w:hAnsi="Arial" w:cs="Arial"/>
          <w:b/>
          <w:bCs/>
          <w:color w:val="000000"/>
          <w:sz w:val="24"/>
          <w:szCs w:val="24"/>
          <w:lang w:eastAsia="es-419"/>
        </w:rPr>
        <w:t>KARLA PATRICIA FRAGOSO LÓPEZ</w:t>
      </w:r>
    </w:p>
    <w:p w14:paraId="02F3E30E" w14:textId="77777777" w:rsidR="00FF1BE3" w:rsidRPr="00FF1BE3" w:rsidRDefault="00FF1BE3" w:rsidP="00FF1BE3">
      <w:pPr>
        <w:numPr>
          <w:ilvl w:val="0"/>
          <w:numId w:val="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Publicaciones donde se evidencian contradicciones directas con sus declaraciones ministeriales</w:t>
      </w:r>
    </w:p>
    <w:p w14:paraId="615A34E0" w14:textId="77777777" w:rsidR="00FF1BE3" w:rsidRPr="00FF1BE3" w:rsidRDefault="00FF1BE3" w:rsidP="00FF1BE3">
      <w:pPr>
        <w:numPr>
          <w:ilvl w:val="0"/>
          <w:numId w:val="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Publicaciones que demuestran información falsa proporcionada en su testimonio</w:t>
      </w:r>
    </w:p>
    <w:p w14:paraId="5CAB5655" w14:textId="77777777" w:rsidR="00FF1BE3" w:rsidRPr="00FF1BE3" w:rsidRDefault="00FF1BE3" w:rsidP="00FF1BE3">
      <w:pPr>
        <w:numPr>
          <w:ilvl w:val="0"/>
          <w:numId w:val="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lastRenderedPageBreak/>
        <w:t>Metadatos de fecha y hora que acreditan la autenticidad de las publicaciones</w:t>
      </w:r>
    </w:p>
    <w:p w14:paraId="341BED5F" w14:textId="4B0920A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OBJETO:</w:t>
      </w:r>
      <w:r w:rsidRPr="00FF1BE3">
        <w:rPr>
          <w:rFonts w:ascii="Arial" w:eastAsia="Times New Roman" w:hAnsi="Arial" w:cs="Arial"/>
          <w:color w:val="000000"/>
          <w:sz w:val="24"/>
          <w:szCs w:val="24"/>
          <w:lang w:eastAsia="es-419"/>
        </w:rPr>
        <w:t> Demostrar que la C. KARLA PATRICIA FRAGOSO LÓPEZ ha incurrido en falsedad de declaraciones y mitomanía comprobable, presentando versiones contradictorias entre lo declarado ante la autoridad y lo</w:t>
      </w:r>
      <w:r w:rsidR="00A33824">
        <w:rPr>
          <w:rFonts w:ascii="Arial" w:eastAsia="Times New Roman" w:hAnsi="Arial" w:cs="Arial"/>
          <w:color w:val="000000"/>
          <w:sz w:val="24"/>
          <w:szCs w:val="24"/>
          <w:lang w:eastAsia="es-419"/>
        </w:rPr>
        <w:t xml:space="preserve"> que le ha comprobado </w:t>
      </w:r>
      <w:r w:rsidR="00A33824">
        <w:rPr>
          <w:rFonts w:ascii="Arial" w:eastAsia="Times New Roman" w:hAnsi="Arial" w:cs="Arial"/>
          <w:b/>
          <w:bCs/>
          <w:color w:val="000000"/>
          <w:sz w:val="24"/>
          <w:szCs w:val="24"/>
          <w:lang w:eastAsia="es-419"/>
        </w:rPr>
        <w:t>ABUSO DE AUTORIDAD</w:t>
      </w:r>
      <w:r w:rsidRPr="00FF1BE3">
        <w:rPr>
          <w:rFonts w:ascii="Arial" w:eastAsia="Times New Roman" w:hAnsi="Arial" w:cs="Arial"/>
          <w:color w:val="000000"/>
          <w:sz w:val="24"/>
          <w:szCs w:val="24"/>
          <w:lang w:eastAsia="es-419"/>
        </w:rPr>
        <w:t xml:space="preserve"> publicado públicamente en sus redes sociales, lo cual evidencia su falta de credibilidad como testigo.</w:t>
      </w:r>
    </w:p>
    <w:p w14:paraId="2E6E1DF8"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PRUEBA 2: Documentos oficiales</w:t>
      </w:r>
    </w:p>
    <w:p w14:paraId="51807F5F" w14:textId="77777777" w:rsidR="00FF1BE3" w:rsidRPr="00FF1BE3" w:rsidRDefault="00FF1BE3" w:rsidP="00FF1BE3">
      <w:pPr>
        <w:numPr>
          <w:ilvl w:val="0"/>
          <w:numId w:val="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[Oficios, contratos, órdenes de comisión]</w:t>
      </w:r>
    </w:p>
    <w:p w14:paraId="49A335E7" w14:textId="77777777" w:rsidR="00FF1BE3" w:rsidRPr="00FF1BE3" w:rsidRDefault="00FF1BE3" w:rsidP="00FF1BE3">
      <w:pPr>
        <w:numPr>
          <w:ilvl w:val="0"/>
          <w:numId w:val="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[Comprobantes de asistencia que acrediten mi ubicación]</w:t>
      </w:r>
    </w:p>
    <w:p w14:paraId="1557C952" w14:textId="77777777" w:rsidR="00FF1BE3" w:rsidRPr="00FF1BE3" w:rsidRDefault="00FF1BE3" w:rsidP="00FF1BE3">
      <w:pPr>
        <w:numPr>
          <w:ilvl w:val="0"/>
          <w:numId w:val="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[Registros administrativos del DIF Chiapas]</w:t>
      </w:r>
    </w:p>
    <w:p w14:paraId="63D2FF91" w14:textId="77777777" w:rsidR="00FF1BE3" w:rsidRPr="00FF1BE3" w:rsidRDefault="00FF1BE3" w:rsidP="00FF1BE3">
      <w:pPr>
        <w:numPr>
          <w:ilvl w:val="0"/>
          <w:numId w:val="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Documentación que demuestra mi inocencia de manera fehaciente</w:t>
      </w:r>
    </w:p>
    <w:p w14:paraId="30A34108"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PRUEBA 3: Testigos de descargo</w:t>
      </w:r>
    </w:p>
    <w:p w14:paraId="5DE1048B" w14:textId="6CC724AE" w:rsidR="00BD55A1" w:rsidRPr="00BD55A1" w:rsidRDefault="00BD55A1" w:rsidP="00BD55A1">
      <w:pPr>
        <w:numPr>
          <w:ilvl w:val="0"/>
          <w:numId w:val="4"/>
        </w:numPr>
        <w:spacing w:before="100" w:beforeAutospacing="1" w:after="100" w:afterAutospacing="1" w:line="240" w:lineRule="auto"/>
        <w:ind w:left="1320"/>
        <w:rPr>
          <w:rFonts w:ascii="Arial" w:eastAsia="Times New Roman" w:hAnsi="Arial" w:cs="Arial"/>
          <w:color w:val="000000"/>
          <w:sz w:val="24"/>
          <w:szCs w:val="24"/>
          <w:lang w:eastAsia="es-419"/>
        </w:rPr>
      </w:pPr>
      <w:proofErr w:type="gramStart"/>
      <w:r>
        <w:rPr>
          <w:rFonts w:ascii="Arial" w:eastAsia="Times New Roman" w:hAnsi="Arial" w:cs="Arial"/>
          <w:b/>
          <w:bCs/>
          <w:color w:val="000000"/>
          <w:sz w:val="24"/>
          <w:szCs w:val="24"/>
          <w:shd w:val="clear" w:color="auto" w:fill="FFFACD"/>
          <w:lang w:eastAsia="es-419"/>
        </w:rPr>
        <w:t xml:space="preserve">Daniela  </w:t>
      </w:r>
      <w:proofErr w:type="spellStart"/>
      <w:r>
        <w:rPr>
          <w:rFonts w:ascii="Arial" w:eastAsia="Times New Roman" w:hAnsi="Arial" w:cs="Arial"/>
          <w:b/>
          <w:bCs/>
          <w:color w:val="000000"/>
          <w:sz w:val="24"/>
          <w:szCs w:val="24"/>
          <w:shd w:val="clear" w:color="auto" w:fill="FFFACD"/>
          <w:lang w:eastAsia="es-419"/>
        </w:rPr>
        <w:t>xxx</w:t>
      </w:r>
      <w:proofErr w:type="spellEnd"/>
      <w:proofErr w:type="gramEnd"/>
    </w:p>
    <w:p w14:paraId="2ED713C9" w14:textId="5BECEC90" w:rsidR="00BD55A1" w:rsidRPr="00BD55A1" w:rsidRDefault="00BD55A1" w:rsidP="00BD55A1">
      <w:pPr>
        <w:numPr>
          <w:ilvl w:val="0"/>
          <w:numId w:val="4"/>
        </w:numPr>
        <w:spacing w:before="100" w:beforeAutospacing="1" w:after="100" w:afterAutospacing="1" w:line="240" w:lineRule="auto"/>
        <w:ind w:left="1320"/>
        <w:rPr>
          <w:rFonts w:ascii="Arial" w:eastAsia="Times New Roman" w:hAnsi="Arial" w:cs="Arial"/>
          <w:color w:val="000000"/>
          <w:sz w:val="24"/>
          <w:szCs w:val="24"/>
          <w:lang w:eastAsia="es-419"/>
        </w:rPr>
      </w:pPr>
      <w:r>
        <w:rPr>
          <w:rFonts w:ascii="Arial" w:eastAsia="Times New Roman" w:hAnsi="Arial" w:cs="Arial"/>
          <w:b/>
          <w:bCs/>
          <w:color w:val="000000"/>
          <w:sz w:val="24"/>
          <w:szCs w:val="24"/>
          <w:shd w:val="clear" w:color="auto" w:fill="FFFACD"/>
          <w:lang w:eastAsia="es-419"/>
        </w:rPr>
        <w:t xml:space="preserve">Juventina </w:t>
      </w:r>
      <w:proofErr w:type="spellStart"/>
      <w:r>
        <w:rPr>
          <w:rFonts w:ascii="Arial" w:eastAsia="Times New Roman" w:hAnsi="Arial" w:cs="Arial"/>
          <w:b/>
          <w:bCs/>
          <w:color w:val="000000"/>
          <w:sz w:val="24"/>
          <w:szCs w:val="24"/>
          <w:shd w:val="clear" w:color="auto" w:fill="FFFACD"/>
          <w:lang w:eastAsia="es-419"/>
        </w:rPr>
        <w:t>xxx</w:t>
      </w:r>
      <w:proofErr w:type="spellEnd"/>
    </w:p>
    <w:p w14:paraId="3A621FA1" w14:textId="77777777" w:rsidR="00FF1BE3" w:rsidRPr="00FF1BE3" w:rsidRDefault="00FF1BE3" w:rsidP="00FF1BE3">
      <w:pPr>
        <w:spacing w:after="150" w:line="240" w:lineRule="auto"/>
        <w:rPr>
          <w:rFonts w:ascii="Arial" w:eastAsia="Times New Roman" w:hAnsi="Arial" w:cs="Arial"/>
          <w:b/>
          <w:bCs/>
          <w:color w:val="000000"/>
          <w:sz w:val="24"/>
          <w:szCs w:val="24"/>
          <w:u w:val="single"/>
          <w:lang w:eastAsia="es-419"/>
        </w:rPr>
      </w:pPr>
      <w:r w:rsidRPr="00FF1BE3">
        <w:rPr>
          <w:rFonts w:ascii="Arial" w:eastAsia="Times New Roman" w:hAnsi="Arial" w:cs="Arial"/>
          <w:b/>
          <w:bCs/>
          <w:color w:val="000000"/>
          <w:sz w:val="24"/>
          <w:szCs w:val="24"/>
          <w:u w:val="single"/>
          <w:lang w:eastAsia="es-419"/>
        </w:rPr>
        <w:t>C) SOLICITUD DE CAREOS</w:t>
      </w:r>
    </w:p>
    <w:p w14:paraId="61643AE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Con fundamento en los artículos </w:t>
      </w:r>
      <w:r w:rsidRPr="00FF1BE3">
        <w:rPr>
          <w:rFonts w:ascii="Arial" w:eastAsia="Times New Roman" w:hAnsi="Arial" w:cs="Arial"/>
          <w:b/>
          <w:bCs/>
          <w:color w:val="000000"/>
          <w:sz w:val="24"/>
          <w:szCs w:val="24"/>
          <w:lang w:eastAsia="es-419"/>
        </w:rPr>
        <w:t>340 y 341 del Código Nacional de Procedimientos Penales</w:t>
      </w:r>
      <w:r w:rsidRPr="00FF1BE3">
        <w:rPr>
          <w:rFonts w:ascii="Arial" w:eastAsia="Times New Roman" w:hAnsi="Arial" w:cs="Arial"/>
          <w:color w:val="000000"/>
          <w:sz w:val="24"/>
          <w:szCs w:val="24"/>
          <w:lang w:eastAsia="es-419"/>
        </w:rPr>
        <w:t xml:space="preserve">, y en ejercicio de mi derecho al contradictorio y </w:t>
      </w:r>
      <w:proofErr w:type="gramStart"/>
      <w:r w:rsidRPr="00FF1BE3">
        <w:rPr>
          <w:rFonts w:ascii="Arial" w:eastAsia="Times New Roman" w:hAnsi="Arial" w:cs="Arial"/>
          <w:color w:val="000000"/>
          <w:sz w:val="24"/>
          <w:szCs w:val="24"/>
          <w:lang w:eastAsia="es-419"/>
        </w:rPr>
        <w:t>confrontación contemplado</w:t>
      </w:r>
      <w:proofErr w:type="gramEnd"/>
      <w:r w:rsidRPr="00FF1BE3">
        <w:rPr>
          <w:rFonts w:ascii="Arial" w:eastAsia="Times New Roman" w:hAnsi="Arial" w:cs="Arial"/>
          <w:color w:val="000000"/>
          <w:sz w:val="24"/>
          <w:szCs w:val="24"/>
          <w:lang w:eastAsia="es-419"/>
        </w:rPr>
        <w:t xml:space="preserve"> en el </w:t>
      </w:r>
      <w:r w:rsidRPr="00FF1BE3">
        <w:rPr>
          <w:rFonts w:ascii="Arial" w:eastAsia="Times New Roman" w:hAnsi="Arial" w:cs="Arial"/>
          <w:b/>
          <w:bCs/>
          <w:color w:val="000000"/>
          <w:sz w:val="24"/>
          <w:szCs w:val="24"/>
          <w:lang w:eastAsia="es-419"/>
        </w:rPr>
        <w:t>artículo 20 Apartado B, fracción IV de la Constitución Federal</w:t>
      </w:r>
      <w:r w:rsidRPr="00FF1BE3">
        <w:rPr>
          <w:rFonts w:ascii="Arial" w:eastAsia="Times New Roman" w:hAnsi="Arial" w:cs="Arial"/>
          <w:color w:val="000000"/>
          <w:sz w:val="24"/>
          <w:szCs w:val="24"/>
          <w:lang w:eastAsia="es-419"/>
        </w:rPr>
        <w:t>, solicito se decreten los siguientes </w:t>
      </w:r>
      <w:r w:rsidRPr="00FF1BE3">
        <w:rPr>
          <w:rFonts w:ascii="Arial" w:eastAsia="Times New Roman" w:hAnsi="Arial" w:cs="Arial"/>
          <w:b/>
          <w:bCs/>
          <w:color w:val="000000"/>
          <w:sz w:val="24"/>
          <w:szCs w:val="24"/>
          <w:lang w:eastAsia="es-419"/>
        </w:rPr>
        <w:t>CAREOS</w:t>
      </w:r>
      <w:r w:rsidRPr="00FF1BE3">
        <w:rPr>
          <w:rFonts w:ascii="Arial" w:eastAsia="Times New Roman" w:hAnsi="Arial" w:cs="Arial"/>
          <w:color w:val="000000"/>
          <w:sz w:val="24"/>
          <w:szCs w:val="24"/>
          <w:lang w:eastAsia="es-419"/>
        </w:rPr>
        <w:t>:</w:t>
      </w:r>
    </w:p>
    <w:p w14:paraId="5D35AC54" w14:textId="77777777" w:rsidR="00FF1BE3" w:rsidRPr="00FF1BE3" w:rsidRDefault="00FF1BE3" w:rsidP="00FF1BE3">
      <w:pPr>
        <w:numPr>
          <w:ilvl w:val="0"/>
          <w:numId w:val="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CAREO CONSTITUCIONAL</w:t>
      </w:r>
      <w:r w:rsidRPr="00FF1BE3">
        <w:rPr>
          <w:rFonts w:ascii="Arial" w:eastAsia="Times New Roman" w:hAnsi="Arial" w:cs="Arial"/>
          <w:color w:val="000000"/>
          <w:sz w:val="24"/>
          <w:szCs w:val="24"/>
          <w:lang w:eastAsia="es-419"/>
        </w:rPr>
        <w:t> entre mi persona y la C. KARLA PATRICIA FRAGOSO LÓPEZ</w:t>
      </w:r>
    </w:p>
    <w:p w14:paraId="6F20F39F" w14:textId="77777777" w:rsidR="00FF1BE3" w:rsidRPr="00FF1BE3" w:rsidRDefault="00FF1BE3" w:rsidP="00FF1BE3">
      <w:pPr>
        <w:numPr>
          <w:ilvl w:val="0"/>
          <w:numId w:val="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CAREO SUPLETORIO</w:t>
      </w:r>
      <w:r w:rsidRPr="00FF1BE3">
        <w:rPr>
          <w:rFonts w:ascii="Arial" w:eastAsia="Times New Roman" w:hAnsi="Arial" w:cs="Arial"/>
          <w:color w:val="000000"/>
          <w:sz w:val="24"/>
          <w:szCs w:val="24"/>
          <w:lang w:eastAsia="es-419"/>
        </w:rPr>
        <w:t> entre los testigos de cargo que presentan contradicciones entre sí</w:t>
      </w:r>
    </w:p>
    <w:p w14:paraId="5E2F042F" w14:textId="77777777" w:rsidR="00FF1BE3" w:rsidRPr="00FF1BE3" w:rsidRDefault="00FF1BE3" w:rsidP="00FF1BE3">
      <w:pPr>
        <w:numPr>
          <w:ilvl w:val="0"/>
          <w:numId w:val="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CAREO CON PRUEBAS DOCUMENTALES</w:t>
      </w:r>
      <w:r w:rsidRPr="00FF1BE3">
        <w:rPr>
          <w:rFonts w:ascii="Arial" w:eastAsia="Times New Roman" w:hAnsi="Arial" w:cs="Arial"/>
          <w:color w:val="000000"/>
          <w:sz w:val="24"/>
          <w:szCs w:val="24"/>
          <w:lang w:eastAsia="es-419"/>
        </w:rPr>
        <w:t> para confrontar las declaraciones ministeriales con las publicaciones de redes sociales de la testigo KARLA FRAGOSO</w:t>
      </w:r>
    </w:p>
    <w:p w14:paraId="4CC06ECB"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OBJETO DEL CAREO:</w:t>
      </w:r>
      <w:r w:rsidRPr="00FF1BE3">
        <w:rPr>
          <w:rFonts w:ascii="Arial" w:eastAsia="Times New Roman" w:hAnsi="Arial" w:cs="Arial"/>
          <w:color w:val="000000"/>
          <w:sz w:val="24"/>
          <w:szCs w:val="24"/>
          <w:lang w:eastAsia="es-419"/>
        </w:rPr>
        <w:t> Que la autoridad judicial pueda apreciar directamente las contradicciones, inconsistencias y falsedades en las que han incurrido los testigos de cargo, así como exhibir en su presencia física las pruebas digitales que demuestran la mendacidad de sus afirmaciones. Es fundamental que la testigo KARLA FRAGOSO enfrente las evidencias de sus mentiras y explique las contradicciones entre sus declaraciones oficiales y sus publicaciones públicas.</w:t>
      </w:r>
    </w:p>
    <w:p w14:paraId="0D6734EB"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III. EXHIBICIÓN DE MENTIRAS Y CONTRADICCIONES</w:t>
      </w:r>
    </w:p>
    <w:p w14:paraId="4B65E6AC" w14:textId="77777777" w:rsidR="00FF1BE3" w:rsidRPr="00FF1BE3" w:rsidRDefault="00FF1BE3" w:rsidP="00FF1BE3">
      <w:pPr>
        <w:spacing w:after="150" w:line="240" w:lineRule="auto"/>
        <w:rPr>
          <w:rFonts w:ascii="Arial" w:eastAsia="Times New Roman" w:hAnsi="Arial" w:cs="Arial"/>
          <w:b/>
          <w:bCs/>
          <w:color w:val="000000"/>
          <w:sz w:val="24"/>
          <w:szCs w:val="24"/>
          <w:u w:val="single"/>
          <w:lang w:eastAsia="es-419"/>
        </w:rPr>
      </w:pPr>
      <w:r w:rsidRPr="00FF1BE3">
        <w:rPr>
          <w:rFonts w:ascii="Arial" w:eastAsia="Times New Roman" w:hAnsi="Arial" w:cs="Arial"/>
          <w:b/>
          <w:bCs/>
          <w:color w:val="000000"/>
          <w:sz w:val="24"/>
          <w:szCs w:val="24"/>
          <w:u w:val="single"/>
          <w:lang w:eastAsia="es-419"/>
        </w:rPr>
        <w:t>RESPECTO A KARLA PATRICIA FRAGOSO LÓPEZ:</w:t>
      </w:r>
    </w:p>
    <w:p w14:paraId="1F4F4361"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CONTRADICCIÓN 1:</w:t>
      </w:r>
    </w:p>
    <w:p w14:paraId="3ED8B37C" w14:textId="77777777" w:rsidR="00FF1BE3" w:rsidRPr="00FF1BE3" w:rsidRDefault="00FF1BE3" w:rsidP="00FF1BE3">
      <w:pPr>
        <w:numPr>
          <w:ilvl w:val="0"/>
          <w:numId w:val="6"/>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Declaró ante autoridad:</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[Lo que declaró en su testimonio ministerial]</w:t>
      </w:r>
    </w:p>
    <w:p w14:paraId="1A6A6E52" w14:textId="4C88EE77" w:rsidR="00FF1BE3" w:rsidRPr="00FF1BE3" w:rsidRDefault="00FF1BE3" w:rsidP="00FF1BE3">
      <w:pPr>
        <w:numPr>
          <w:ilvl w:val="0"/>
          <w:numId w:val="6"/>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Publicó en Facebook el día </w:t>
      </w:r>
      <w:r w:rsidR="006B51F0">
        <w:rPr>
          <w:rFonts w:ascii="Arial" w:eastAsia="Times New Roman" w:hAnsi="Arial" w:cs="Arial"/>
          <w:b/>
          <w:bCs/>
          <w:color w:val="000000"/>
          <w:sz w:val="24"/>
          <w:szCs w:val="24"/>
          <w:lang w:eastAsia="es-419"/>
        </w:rPr>
        <w:t xml:space="preserve">03 </w:t>
      </w:r>
      <w:proofErr w:type="gramStart"/>
      <w:r w:rsidR="006B51F0">
        <w:rPr>
          <w:rFonts w:ascii="Arial" w:eastAsia="Times New Roman" w:hAnsi="Arial" w:cs="Arial"/>
          <w:b/>
          <w:bCs/>
          <w:color w:val="000000"/>
          <w:sz w:val="24"/>
          <w:szCs w:val="24"/>
          <w:lang w:eastAsia="es-419"/>
        </w:rPr>
        <w:t>Octubre</w:t>
      </w:r>
      <w:proofErr w:type="gramEnd"/>
      <w:r w:rsidR="006B51F0">
        <w:rPr>
          <w:rFonts w:ascii="Arial" w:eastAsia="Times New Roman" w:hAnsi="Arial" w:cs="Arial"/>
          <w:b/>
          <w:bCs/>
          <w:color w:val="000000"/>
          <w:sz w:val="24"/>
          <w:szCs w:val="24"/>
          <w:lang w:eastAsia="es-419"/>
        </w:rPr>
        <w:t xml:space="preserve"> del 2024</w:t>
      </w:r>
      <w:r w:rsidRPr="00FF1BE3">
        <w:rPr>
          <w:rFonts w:ascii="Arial" w:eastAsia="Times New Roman" w:hAnsi="Arial" w:cs="Arial"/>
          <w:b/>
          <w:bCs/>
          <w:color w:val="000000"/>
          <w:sz w:val="24"/>
          <w:szCs w:val="24"/>
          <w:lang w:eastAsia="es-419"/>
        </w:rPr>
        <w:t>:</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[Contenido de la publicación que la contradice]</w:t>
      </w:r>
    </w:p>
    <w:p w14:paraId="00170434" w14:textId="77777777" w:rsidR="00FF1BE3" w:rsidRPr="00FF1BE3" w:rsidRDefault="00FF1BE3" w:rsidP="00FF1BE3">
      <w:pPr>
        <w:numPr>
          <w:ilvl w:val="0"/>
          <w:numId w:val="6"/>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CONCLUSIÓN:</w:t>
      </w:r>
      <w:r w:rsidRPr="00FF1BE3">
        <w:rPr>
          <w:rFonts w:ascii="Arial" w:eastAsia="Times New Roman" w:hAnsi="Arial" w:cs="Arial"/>
          <w:color w:val="000000"/>
          <w:sz w:val="24"/>
          <w:szCs w:val="24"/>
          <w:lang w:eastAsia="es-419"/>
        </w:rPr>
        <w:t> Existe contradicción manifiesta y evidente que demuestra falsedad en su declaración ministerial</w:t>
      </w:r>
    </w:p>
    <w:p w14:paraId="0E08EC27"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CONTRADICCIÓN 2:</w:t>
      </w:r>
    </w:p>
    <w:p w14:paraId="07583C8F" w14:textId="77777777" w:rsidR="00FF1BE3" w:rsidRPr="00FF1BE3" w:rsidRDefault="00FF1BE3" w:rsidP="00FF1BE3">
      <w:pPr>
        <w:numPr>
          <w:ilvl w:val="0"/>
          <w:numId w:val="7"/>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Declaró ante autoridad:</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[Segunda mentira específica]</w:t>
      </w:r>
    </w:p>
    <w:p w14:paraId="5F17F768" w14:textId="77777777" w:rsidR="00FF1BE3" w:rsidRPr="00FF1BE3" w:rsidRDefault="00FF1BE3" w:rsidP="00FF1BE3">
      <w:pPr>
        <w:numPr>
          <w:ilvl w:val="0"/>
          <w:numId w:val="7"/>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La realidad documentada:</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[Prueba documental o testimonial que demuestra lo contrario]</w:t>
      </w:r>
    </w:p>
    <w:p w14:paraId="357B470A" w14:textId="77777777" w:rsidR="00FF1BE3" w:rsidRPr="00FF1BE3" w:rsidRDefault="00FF1BE3" w:rsidP="00FF1BE3">
      <w:pPr>
        <w:numPr>
          <w:ilvl w:val="0"/>
          <w:numId w:val="7"/>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CONCLUSIÓN:</w:t>
      </w:r>
      <w:r w:rsidRPr="00FF1BE3">
        <w:rPr>
          <w:rFonts w:ascii="Arial" w:eastAsia="Times New Roman" w:hAnsi="Arial" w:cs="Arial"/>
          <w:color w:val="000000"/>
          <w:sz w:val="24"/>
          <w:szCs w:val="24"/>
          <w:lang w:eastAsia="es-419"/>
        </w:rPr>
        <w:t> Mitomanía comprobable mediante documentación oficial</w:t>
      </w:r>
    </w:p>
    <w:p w14:paraId="55610E5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lastRenderedPageBreak/>
        <w:t>CONTRADICCIÓN 3:</w:t>
      </w:r>
    </w:p>
    <w:p w14:paraId="07710DC9" w14:textId="77777777" w:rsidR="00FF1BE3" w:rsidRPr="00FF1BE3" w:rsidRDefault="00FF1BE3" w:rsidP="00FF1BE3">
      <w:pPr>
        <w:numPr>
          <w:ilvl w:val="0"/>
          <w:numId w:val="8"/>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Afirmó en su declaración que:</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[Tercera afirmación falsa]</w:t>
      </w:r>
    </w:p>
    <w:p w14:paraId="172A7F23" w14:textId="77777777" w:rsidR="00FF1BE3" w:rsidRPr="00FF1BE3" w:rsidRDefault="00FF1BE3" w:rsidP="00FF1BE3">
      <w:pPr>
        <w:numPr>
          <w:ilvl w:val="0"/>
          <w:numId w:val="8"/>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Sin embargo, consta en autos que:</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[Prueba que la desmiente categóricamente]</w:t>
      </w:r>
    </w:p>
    <w:p w14:paraId="545C0E25" w14:textId="77777777" w:rsidR="00FF1BE3" w:rsidRPr="00FF1BE3" w:rsidRDefault="00FF1BE3" w:rsidP="00FF1BE3">
      <w:pPr>
        <w:numPr>
          <w:ilvl w:val="0"/>
          <w:numId w:val="8"/>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CONCLUSIÓN:</w:t>
      </w:r>
      <w:r w:rsidRPr="00FF1BE3">
        <w:rPr>
          <w:rFonts w:ascii="Arial" w:eastAsia="Times New Roman" w:hAnsi="Arial" w:cs="Arial"/>
          <w:color w:val="000000"/>
          <w:sz w:val="24"/>
          <w:szCs w:val="24"/>
          <w:lang w:eastAsia="es-419"/>
        </w:rPr>
        <w:t> Testimonio fabricado con dolo y mala fe, con el propósito deliberado de perjudicar a mi persona</w:t>
      </w:r>
    </w:p>
    <w:p w14:paraId="6A9796A1" w14:textId="77777777" w:rsidR="00FF1BE3" w:rsidRPr="00FF1BE3" w:rsidRDefault="00FF1BE3" w:rsidP="00FF1BE3">
      <w:pPr>
        <w:spacing w:after="150" w:line="240" w:lineRule="auto"/>
        <w:rPr>
          <w:rFonts w:ascii="Arial" w:eastAsia="Times New Roman" w:hAnsi="Arial" w:cs="Arial"/>
          <w:b/>
          <w:bCs/>
          <w:color w:val="000000"/>
          <w:sz w:val="24"/>
          <w:szCs w:val="24"/>
          <w:u w:val="single"/>
          <w:lang w:eastAsia="es-419"/>
        </w:rPr>
      </w:pPr>
      <w:r w:rsidRPr="00FF1BE3">
        <w:rPr>
          <w:rFonts w:ascii="Arial" w:eastAsia="Times New Roman" w:hAnsi="Arial" w:cs="Arial"/>
          <w:b/>
          <w:bCs/>
          <w:color w:val="000000"/>
          <w:sz w:val="24"/>
          <w:szCs w:val="24"/>
          <w:u w:val="single"/>
          <w:lang w:eastAsia="es-419"/>
        </w:rPr>
        <w:t>RESPECTO A OTROS TESTIGOS FALSOS:</w:t>
      </w:r>
    </w:p>
    <w:p w14:paraId="547A7BA0"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[TESTIGO 1 - NOMBRE]</w:t>
      </w:r>
      <w:r w:rsidRPr="00FF1BE3">
        <w:rPr>
          <w:rFonts w:ascii="Arial" w:eastAsia="Times New Roman" w:hAnsi="Arial" w:cs="Arial"/>
          <w:color w:val="000000"/>
          <w:sz w:val="24"/>
          <w:szCs w:val="24"/>
          <w:lang w:eastAsia="es-419"/>
        </w:rPr>
        <w:t>:</w:t>
      </w:r>
    </w:p>
    <w:p w14:paraId="79E57A7E" w14:textId="77777777" w:rsidR="00FF1BE3" w:rsidRPr="00FF1BE3" w:rsidRDefault="00FF1BE3" w:rsidP="00FF1BE3">
      <w:pPr>
        <w:numPr>
          <w:ilvl w:val="0"/>
          <w:numId w:val="9"/>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Afirmó: </w:t>
      </w:r>
      <w:r w:rsidRPr="00FF1BE3">
        <w:rPr>
          <w:rFonts w:ascii="Arial" w:eastAsia="Times New Roman" w:hAnsi="Arial" w:cs="Arial"/>
          <w:b/>
          <w:bCs/>
          <w:color w:val="000000"/>
          <w:sz w:val="24"/>
          <w:szCs w:val="24"/>
          <w:shd w:val="clear" w:color="auto" w:fill="FFFACD"/>
          <w:lang w:eastAsia="es-419"/>
        </w:rPr>
        <w:t>[Lo que declaró]</w:t>
      </w:r>
    </w:p>
    <w:p w14:paraId="73993E03" w14:textId="77777777" w:rsidR="00FF1BE3" w:rsidRPr="00FF1BE3" w:rsidRDefault="00FF1BE3" w:rsidP="00FF1BE3">
      <w:pPr>
        <w:numPr>
          <w:ilvl w:val="0"/>
          <w:numId w:val="9"/>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La verdad: </w:t>
      </w:r>
      <w:r w:rsidRPr="00FF1BE3">
        <w:rPr>
          <w:rFonts w:ascii="Arial" w:eastAsia="Times New Roman" w:hAnsi="Arial" w:cs="Arial"/>
          <w:b/>
          <w:bCs/>
          <w:color w:val="000000"/>
          <w:sz w:val="24"/>
          <w:szCs w:val="24"/>
          <w:shd w:val="clear" w:color="auto" w:fill="FFFACD"/>
          <w:lang w:eastAsia="es-419"/>
        </w:rPr>
        <w:t>[Prueba que demuestra lo contrario]</w:t>
      </w:r>
    </w:p>
    <w:p w14:paraId="58ECFE3C" w14:textId="77777777" w:rsidR="00FF1BE3" w:rsidRPr="00FF1BE3" w:rsidRDefault="00FF1BE3" w:rsidP="00FF1BE3">
      <w:pPr>
        <w:numPr>
          <w:ilvl w:val="0"/>
          <w:numId w:val="9"/>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Conclusión: Declaración falsa</w:t>
      </w:r>
    </w:p>
    <w:p w14:paraId="16E23B76"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[TESTIGO 2 - NOMBRE]</w:t>
      </w:r>
      <w:r w:rsidRPr="00FF1BE3">
        <w:rPr>
          <w:rFonts w:ascii="Arial" w:eastAsia="Times New Roman" w:hAnsi="Arial" w:cs="Arial"/>
          <w:color w:val="000000"/>
          <w:sz w:val="24"/>
          <w:szCs w:val="24"/>
          <w:lang w:eastAsia="es-419"/>
        </w:rPr>
        <w:t>:</w:t>
      </w:r>
    </w:p>
    <w:p w14:paraId="000FD46B" w14:textId="77777777" w:rsidR="00FF1BE3" w:rsidRPr="00FF1BE3" w:rsidRDefault="00FF1BE3" w:rsidP="00FF1BE3">
      <w:pPr>
        <w:numPr>
          <w:ilvl w:val="0"/>
          <w:numId w:val="10"/>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Declaró: </w:t>
      </w:r>
      <w:r w:rsidRPr="00FF1BE3">
        <w:rPr>
          <w:rFonts w:ascii="Arial" w:eastAsia="Times New Roman" w:hAnsi="Arial" w:cs="Arial"/>
          <w:b/>
          <w:bCs/>
          <w:color w:val="000000"/>
          <w:sz w:val="24"/>
          <w:szCs w:val="24"/>
          <w:shd w:val="clear" w:color="auto" w:fill="FFFACD"/>
          <w:lang w:eastAsia="es-419"/>
        </w:rPr>
        <w:t>[Versión del testigo]</w:t>
      </w:r>
    </w:p>
    <w:p w14:paraId="7A54C956" w14:textId="77777777" w:rsidR="00FF1BE3" w:rsidRPr="00FF1BE3" w:rsidRDefault="00FF1BE3" w:rsidP="00FF1BE3">
      <w:pPr>
        <w:numPr>
          <w:ilvl w:val="0"/>
          <w:numId w:val="10"/>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Realidad: </w:t>
      </w:r>
      <w:r w:rsidRPr="00FF1BE3">
        <w:rPr>
          <w:rFonts w:ascii="Arial" w:eastAsia="Times New Roman" w:hAnsi="Arial" w:cs="Arial"/>
          <w:b/>
          <w:bCs/>
          <w:color w:val="000000"/>
          <w:sz w:val="24"/>
          <w:szCs w:val="24"/>
          <w:shd w:val="clear" w:color="auto" w:fill="FFFACD"/>
          <w:lang w:eastAsia="es-419"/>
        </w:rPr>
        <w:t>[Evidencia contraria]</w:t>
      </w:r>
    </w:p>
    <w:p w14:paraId="21BCD87D" w14:textId="77777777" w:rsidR="00FF1BE3" w:rsidRPr="00FF1BE3" w:rsidRDefault="00FF1BE3" w:rsidP="00FF1BE3">
      <w:pPr>
        <w:numPr>
          <w:ilvl w:val="0"/>
          <w:numId w:val="10"/>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Conclusión: Testimonio mendaz</w:t>
      </w:r>
    </w:p>
    <w:p w14:paraId="64C9F86B"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IV. DEMOSTRACIÓN DE INOCENCIA</w:t>
      </w:r>
    </w:p>
    <w:p w14:paraId="334C05E0"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HECHO IMPUTADO 1:</w:t>
      </w:r>
      <w:r w:rsidRPr="00FF1BE3">
        <w:rPr>
          <w:rFonts w:ascii="Arial" w:eastAsia="Times New Roman" w:hAnsi="Arial" w:cs="Arial"/>
          <w:color w:val="000000"/>
          <w:sz w:val="24"/>
          <w:szCs w:val="24"/>
          <w:lang w:eastAsia="es-419"/>
        </w:rPr>
        <w:t> Se me acusa de </w:t>
      </w:r>
      <w:r w:rsidRPr="00FF1BE3">
        <w:rPr>
          <w:rFonts w:ascii="Arial" w:eastAsia="Times New Roman" w:hAnsi="Arial" w:cs="Arial"/>
          <w:b/>
          <w:bCs/>
          <w:color w:val="000000"/>
          <w:sz w:val="24"/>
          <w:szCs w:val="24"/>
          <w:shd w:val="clear" w:color="auto" w:fill="FFFACD"/>
          <w:lang w:eastAsia="es-419"/>
        </w:rPr>
        <w:t>[ACCIÓN ESPECÍFICA QUE TE IMPUTAN]</w:t>
      </w:r>
    </w:p>
    <w:p w14:paraId="068A3686"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MI DEFENSA:</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[Explicación de por qué es falso y qué pruebas lo demuestran]</w:t>
      </w:r>
    </w:p>
    <w:p w14:paraId="7F5A657A"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PRUEBO CON:</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[Documento/testimonio/evidencia específica]</w:t>
      </w:r>
    </w:p>
    <w:p w14:paraId="49F3FF5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HECHO IMPUTADO 2:</w:t>
      </w:r>
      <w:r w:rsidRPr="00FF1BE3">
        <w:rPr>
          <w:rFonts w:ascii="Arial" w:eastAsia="Times New Roman" w:hAnsi="Arial" w:cs="Arial"/>
          <w:color w:val="000000"/>
          <w:sz w:val="24"/>
          <w:szCs w:val="24"/>
          <w:lang w:eastAsia="es-419"/>
        </w:rPr>
        <w:t> Los testigos afirman que </w:t>
      </w:r>
      <w:r w:rsidRPr="00FF1BE3">
        <w:rPr>
          <w:rFonts w:ascii="Arial" w:eastAsia="Times New Roman" w:hAnsi="Arial" w:cs="Arial"/>
          <w:b/>
          <w:bCs/>
          <w:color w:val="000000"/>
          <w:sz w:val="24"/>
          <w:szCs w:val="24"/>
          <w:shd w:val="clear" w:color="auto" w:fill="FFFACD"/>
          <w:lang w:eastAsia="es-419"/>
        </w:rPr>
        <w:t>[VERSIÓN FALSA DE LOS TESTIGOS]</w:t>
      </w:r>
    </w:p>
    <w:p w14:paraId="30989157"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LA VERDAD ES:</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[Lo que realmente sucedió]</w:t>
      </w:r>
    </w:p>
    <w:p w14:paraId="680C886D"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LO DEMUESTRO CON:</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[Pruebas específicas]</w:t>
      </w:r>
    </w:p>
    <w:p w14:paraId="43DAA4ED"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HECHO IMPUTADO 3:</w:t>
      </w:r>
      <w:r w:rsidRPr="00FF1BE3">
        <w:rPr>
          <w:rFonts w:ascii="Arial" w:eastAsia="Times New Roman" w:hAnsi="Arial" w:cs="Arial"/>
          <w:color w:val="000000"/>
          <w:sz w:val="24"/>
          <w:szCs w:val="24"/>
          <w:lang w:eastAsia="es-419"/>
        </w:rPr>
        <w:t> Se pretende hacer creer que </w:t>
      </w:r>
      <w:r w:rsidRPr="00FF1BE3">
        <w:rPr>
          <w:rFonts w:ascii="Arial" w:eastAsia="Times New Roman" w:hAnsi="Arial" w:cs="Arial"/>
          <w:b/>
          <w:bCs/>
          <w:color w:val="000000"/>
          <w:sz w:val="24"/>
          <w:szCs w:val="24"/>
          <w:shd w:val="clear" w:color="auto" w:fill="FFFACD"/>
          <w:lang w:eastAsia="es-419"/>
        </w:rPr>
        <w:t>[ACUSACIÓN ESPECÍFICA]</w:t>
      </w:r>
    </w:p>
    <w:p w14:paraId="35F5DE15"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CUANDO EN REALIDAD:</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[Verdad de los hechos]</w:t>
      </w:r>
    </w:p>
    <w:p w14:paraId="34559822"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ESTÁ DOCUMENTADO EN:</w:t>
      </w:r>
      <w:r w:rsidRPr="00FF1BE3">
        <w:rPr>
          <w:rFonts w:ascii="Arial" w:eastAsia="Times New Roman" w:hAnsi="Arial" w:cs="Arial"/>
          <w:color w:val="000000"/>
          <w:sz w:val="24"/>
          <w:szCs w:val="24"/>
          <w:lang w:eastAsia="es-419"/>
        </w:rPr>
        <w:t> </w:t>
      </w:r>
      <w:r w:rsidRPr="00FF1BE3">
        <w:rPr>
          <w:rFonts w:ascii="Arial" w:eastAsia="Times New Roman" w:hAnsi="Arial" w:cs="Arial"/>
          <w:b/>
          <w:bCs/>
          <w:color w:val="000000"/>
          <w:sz w:val="24"/>
          <w:szCs w:val="24"/>
          <w:shd w:val="clear" w:color="auto" w:fill="FFFACD"/>
          <w:lang w:eastAsia="es-419"/>
        </w:rPr>
        <w:t>[Evidencia irrefutable]</w:t>
      </w:r>
    </w:p>
    <w:p w14:paraId="52BA1549"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V. FUNDAMENTACIÓN LEGAL</w:t>
      </w:r>
    </w:p>
    <w:p w14:paraId="47CF6F8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CONSTITUCIÓN POLÍTICA DE LOS ESTADOS UNIDOS MEXICANOS:</w:t>
      </w:r>
    </w:p>
    <w:p w14:paraId="7BF772D9" w14:textId="77777777" w:rsidR="00FF1BE3" w:rsidRPr="00FF1BE3" w:rsidRDefault="00FF1BE3" w:rsidP="00FF1BE3">
      <w:pPr>
        <w:numPr>
          <w:ilvl w:val="0"/>
          <w:numId w:val="11"/>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14</w:t>
      </w:r>
      <w:r w:rsidRPr="00FF1BE3">
        <w:rPr>
          <w:rFonts w:ascii="Arial" w:eastAsia="Times New Roman" w:hAnsi="Arial" w:cs="Arial"/>
          <w:color w:val="000000"/>
          <w:sz w:val="24"/>
          <w:szCs w:val="24"/>
          <w:lang w:eastAsia="es-419"/>
        </w:rPr>
        <w:t> - Garantía de audiencia, debido proceso legal y exacta aplicación de la ley</w:t>
      </w:r>
    </w:p>
    <w:p w14:paraId="5EFDEDFC" w14:textId="77777777" w:rsidR="00FF1BE3" w:rsidRPr="00FF1BE3" w:rsidRDefault="00FF1BE3" w:rsidP="00FF1BE3">
      <w:pPr>
        <w:numPr>
          <w:ilvl w:val="0"/>
          <w:numId w:val="11"/>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16</w:t>
      </w:r>
      <w:r w:rsidRPr="00FF1BE3">
        <w:rPr>
          <w:rFonts w:ascii="Arial" w:eastAsia="Times New Roman" w:hAnsi="Arial" w:cs="Arial"/>
          <w:color w:val="000000"/>
          <w:sz w:val="24"/>
          <w:szCs w:val="24"/>
          <w:lang w:eastAsia="es-419"/>
        </w:rPr>
        <w:t> - Legalidad y fundamentación de actos de autoridad</w:t>
      </w:r>
    </w:p>
    <w:p w14:paraId="4E9FBFD4" w14:textId="77777777" w:rsidR="00FF1BE3" w:rsidRPr="00FF1BE3" w:rsidRDefault="00FF1BE3" w:rsidP="00FF1BE3">
      <w:pPr>
        <w:numPr>
          <w:ilvl w:val="0"/>
          <w:numId w:val="11"/>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20 Apartado B</w:t>
      </w:r>
      <w:r w:rsidRPr="00FF1BE3">
        <w:rPr>
          <w:rFonts w:ascii="Arial" w:eastAsia="Times New Roman" w:hAnsi="Arial" w:cs="Arial"/>
          <w:color w:val="000000"/>
          <w:sz w:val="24"/>
          <w:szCs w:val="24"/>
          <w:lang w:eastAsia="es-419"/>
        </w:rPr>
        <w:t> - Derechos del imputado (defensa adecuada, presunción de inocencia, derecho al careo, ofrecimiento de pruebas)</w:t>
      </w:r>
    </w:p>
    <w:p w14:paraId="618EF557"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CÓDIGO NACIONAL DE PROCEDIMIENTOS PENALES:</w:t>
      </w:r>
    </w:p>
    <w:p w14:paraId="4466F5D4"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113</w:t>
      </w:r>
      <w:r w:rsidRPr="00FF1BE3">
        <w:rPr>
          <w:rFonts w:ascii="Arial" w:eastAsia="Times New Roman" w:hAnsi="Arial" w:cs="Arial"/>
          <w:color w:val="000000"/>
          <w:sz w:val="24"/>
          <w:szCs w:val="24"/>
          <w:lang w:eastAsia="es-419"/>
        </w:rPr>
        <w:t> - Principio de presunción de inocencia</w:t>
      </w:r>
    </w:p>
    <w:p w14:paraId="3CF19D15"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217</w:t>
      </w:r>
      <w:r w:rsidRPr="00FF1BE3">
        <w:rPr>
          <w:rFonts w:ascii="Arial" w:eastAsia="Times New Roman" w:hAnsi="Arial" w:cs="Arial"/>
          <w:color w:val="000000"/>
          <w:sz w:val="24"/>
          <w:szCs w:val="24"/>
          <w:lang w:eastAsia="es-419"/>
        </w:rPr>
        <w:t> - Medios de prueba (admite cualquier medio de prueba)</w:t>
      </w:r>
    </w:p>
    <w:p w14:paraId="1C240B05"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218</w:t>
      </w:r>
      <w:r w:rsidRPr="00FF1BE3">
        <w:rPr>
          <w:rFonts w:ascii="Arial" w:eastAsia="Times New Roman" w:hAnsi="Arial" w:cs="Arial"/>
          <w:color w:val="000000"/>
          <w:sz w:val="24"/>
          <w:szCs w:val="24"/>
          <w:lang w:eastAsia="es-419"/>
        </w:rPr>
        <w:t> - Prueba documental (incluye documentos electrónicos y digitales)</w:t>
      </w:r>
    </w:p>
    <w:p w14:paraId="2DC770DF"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220</w:t>
      </w:r>
      <w:r w:rsidRPr="00FF1BE3">
        <w:rPr>
          <w:rFonts w:ascii="Arial" w:eastAsia="Times New Roman" w:hAnsi="Arial" w:cs="Arial"/>
          <w:color w:val="000000"/>
          <w:sz w:val="24"/>
          <w:szCs w:val="24"/>
          <w:lang w:eastAsia="es-419"/>
        </w:rPr>
        <w:t> - Valoración de pruebas conforme a las reglas de la lógica, los conocimientos científicos y las máximas de la experiencia</w:t>
      </w:r>
    </w:p>
    <w:p w14:paraId="5741DB60"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340</w:t>
      </w:r>
      <w:r w:rsidRPr="00FF1BE3">
        <w:rPr>
          <w:rFonts w:ascii="Arial" w:eastAsia="Times New Roman" w:hAnsi="Arial" w:cs="Arial"/>
          <w:color w:val="000000"/>
          <w:sz w:val="24"/>
          <w:szCs w:val="24"/>
          <w:lang w:eastAsia="es-419"/>
        </w:rPr>
        <w:t> - Derecho al careo del imputado con los testigos de cargo</w:t>
      </w:r>
    </w:p>
    <w:p w14:paraId="1489CCD7"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lastRenderedPageBreak/>
        <w:t>Artículo 341</w:t>
      </w:r>
      <w:r w:rsidRPr="00FF1BE3">
        <w:rPr>
          <w:rFonts w:ascii="Arial" w:eastAsia="Times New Roman" w:hAnsi="Arial" w:cs="Arial"/>
          <w:color w:val="000000"/>
          <w:sz w:val="24"/>
          <w:szCs w:val="24"/>
          <w:lang w:eastAsia="es-419"/>
        </w:rPr>
        <w:t> - Careo entre testigos que se contradigan</w:t>
      </w:r>
    </w:p>
    <w:p w14:paraId="05841B37" w14:textId="77777777" w:rsidR="00FF1BE3" w:rsidRPr="00FF1BE3" w:rsidRDefault="00FF1BE3" w:rsidP="00FF1BE3">
      <w:pPr>
        <w:numPr>
          <w:ilvl w:val="0"/>
          <w:numId w:val="12"/>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357</w:t>
      </w:r>
      <w:r w:rsidRPr="00FF1BE3">
        <w:rPr>
          <w:rFonts w:ascii="Arial" w:eastAsia="Times New Roman" w:hAnsi="Arial" w:cs="Arial"/>
          <w:color w:val="000000"/>
          <w:sz w:val="24"/>
          <w:szCs w:val="24"/>
          <w:lang w:eastAsia="es-419"/>
        </w:rPr>
        <w:t> - Admisibilidad de datos de prueba</w:t>
      </w:r>
    </w:p>
    <w:p w14:paraId="3814CEEB"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CÓDIGO PENAL PARA EL ESTADO DE CHIAPAS:</w:t>
      </w:r>
    </w:p>
    <w:p w14:paraId="1152E138" w14:textId="77777777" w:rsidR="00FF1BE3" w:rsidRPr="00FF1BE3" w:rsidRDefault="00FF1BE3" w:rsidP="00FF1BE3">
      <w:pPr>
        <w:numPr>
          <w:ilvl w:val="0"/>
          <w:numId w:val="1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244</w:t>
      </w:r>
      <w:r w:rsidRPr="00FF1BE3">
        <w:rPr>
          <w:rFonts w:ascii="Arial" w:eastAsia="Times New Roman" w:hAnsi="Arial" w:cs="Arial"/>
          <w:color w:val="000000"/>
          <w:sz w:val="24"/>
          <w:szCs w:val="24"/>
          <w:lang w:eastAsia="es-419"/>
        </w:rPr>
        <w:t> - Falsedad en declaraciones ante autoridad competente</w:t>
      </w:r>
    </w:p>
    <w:p w14:paraId="3396DEA3" w14:textId="77777777" w:rsidR="00FF1BE3" w:rsidRPr="00FF1BE3" w:rsidRDefault="00FF1BE3" w:rsidP="00FF1BE3">
      <w:pPr>
        <w:numPr>
          <w:ilvl w:val="0"/>
          <w:numId w:val="13"/>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Artículo 245</w:t>
      </w:r>
      <w:r w:rsidRPr="00FF1BE3">
        <w:rPr>
          <w:rFonts w:ascii="Arial" w:eastAsia="Times New Roman" w:hAnsi="Arial" w:cs="Arial"/>
          <w:color w:val="000000"/>
          <w:sz w:val="24"/>
          <w:szCs w:val="24"/>
          <w:lang w:eastAsia="es-419"/>
        </w:rPr>
        <w:t> - Falso testimonio (sanción de 2 a 8 años de prisión)</w:t>
      </w:r>
    </w:p>
    <w:p w14:paraId="3DE7DD05"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LEY ORGÁNICA DEL PODER JUDICIAL DEL ESTADO DE CHIAPAS:</w:t>
      </w:r>
    </w:p>
    <w:p w14:paraId="0316DF70" w14:textId="77777777" w:rsidR="00FF1BE3" w:rsidRPr="00FF1BE3" w:rsidRDefault="00FF1BE3" w:rsidP="00FF1BE3">
      <w:pPr>
        <w:numPr>
          <w:ilvl w:val="0"/>
          <w:numId w:val="14"/>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Artículos aplicables según competencia territorial del juzgado</w:t>
      </w:r>
    </w:p>
    <w:p w14:paraId="1F867E44"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VI. PETITORIO</w:t>
      </w:r>
    </w:p>
    <w:p w14:paraId="05A6C17D"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Por lo anteriormente expuesto y fundado, con base en los preceptos legales invocados, a Usted C. Juez/Fiscal del conocimiento, atentamente solicito:</w:t>
      </w:r>
    </w:p>
    <w:p w14:paraId="6959872A"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PRIMERO:</w:t>
      </w:r>
      <w:r w:rsidRPr="00FF1BE3">
        <w:rPr>
          <w:rFonts w:ascii="Arial" w:eastAsia="Times New Roman" w:hAnsi="Arial" w:cs="Arial"/>
          <w:color w:val="000000"/>
          <w:sz w:val="24"/>
          <w:szCs w:val="24"/>
          <w:lang w:eastAsia="es-419"/>
        </w:rPr>
        <w:t> Se tenga por presentado este escrito en tiempo y forma legal, admitiendo a trámite las pruebas ofrecidas y ordenando su desahogo en la audiencia correspondiente.</w:t>
      </w:r>
    </w:p>
    <w:p w14:paraId="2AA33D49"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SEGUNDO:</w:t>
      </w:r>
      <w:r w:rsidRPr="00FF1BE3">
        <w:rPr>
          <w:rFonts w:ascii="Arial" w:eastAsia="Times New Roman" w:hAnsi="Arial" w:cs="Arial"/>
          <w:color w:val="000000"/>
          <w:sz w:val="24"/>
          <w:szCs w:val="24"/>
          <w:lang w:eastAsia="es-419"/>
        </w:rPr>
        <w:t> Se declaren </w:t>
      </w:r>
      <w:r w:rsidRPr="00FF1BE3">
        <w:rPr>
          <w:rFonts w:ascii="Arial" w:eastAsia="Times New Roman" w:hAnsi="Arial" w:cs="Arial"/>
          <w:b/>
          <w:bCs/>
          <w:color w:val="000000"/>
          <w:sz w:val="24"/>
          <w:szCs w:val="24"/>
          <w:lang w:eastAsia="es-419"/>
        </w:rPr>
        <w:t>FALSAS E ILEGALES las declaraciones</w:t>
      </w:r>
      <w:r w:rsidRPr="00FF1BE3">
        <w:rPr>
          <w:rFonts w:ascii="Arial" w:eastAsia="Times New Roman" w:hAnsi="Arial" w:cs="Arial"/>
          <w:color w:val="000000"/>
          <w:sz w:val="24"/>
          <w:szCs w:val="24"/>
          <w:lang w:eastAsia="es-419"/>
        </w:rPr>
        <w:t> rendidas por los testigos señalados en el capítulo III de este escrito, particularmente de la C. </w:t>
      </w:r>
      <w:r w:rsidRPr="00FF1BE3">
        <w:rPr>
          <w:rFonts w:ascii="Arial" w:eastAsia="Times New Roman" w:hAnsi="Arial" w:cs="Arial"/>
          <w:b/>
          <w:bCs/>
          <w:color w:val="000000"/>
          <w:sz w:val="24"/>
          <w:szCs w:val="24"/>
          <w:lang w:eastAsia="es-419"/>
        </w:rPr>
        <w:t>KARLA PATRICIA FRAGOSO LÓPEZ</w:t>
      </w:r>
      <w:r w:rsidRPr="00FF1BE3">
        <w:rPr>
          <w:rFonts w:ascii="Arial" w:eastAsia="Times New Roman" w:hAnsi="Arial" w:cs="Arial"/>
          <w:color w:val="000000"/>
          <w:sz w:val="24"/>
          <w:szCs w:val="24"/>
          <w:lang w:eastAsia="es-419"/>
        </w:rPr>
        <w:t>, por las contradicciones manifiestas, incongruencias lógicas y falsedades evidentes demostradas con las pruebas documentales y digitales ofrecidas.</w:t>
      </w:r>
    </w:p>
    <w:p w14:paraId="5372E9F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TERCERO:</w:t>
      </w:r>
      <w:r w:rsidRPr="00FF1BE3">
        <w:rPr>
          <w:rFonts w:ascii="Arial" w:eastAsia="Times New Roman" w:hAnsi="Arial" w:cs="Arial"/>
          <w:color w:val="000000"/>
          <w:sz w:val="24"/>
          <w:szCs w:val="24"/>
          <w:lang w:eastAsia="es-419"/>
        </w:rPr>
        <w:t> Se decreten y desahoguen los </w:t>
      </w:r>
      <w:r w:rsidRPr="00FF1BE3">
        <w:rPr>
          <w:rFonts w:ascii="Arial" w:eastAsia="Times New Roman" w:hAnsi="Arial" w:cs="Arial"/>
          <w:b/>
          <w:bCs/>
          <w:color w:val="000000"/>
          <w:sz w:val="24"/>
          <w:szCs w:val="24"/>
          <w:lang w:eastAsia="es-419"/>
        </w:rPr>
        <w:t>CAREOS SOLICITADOS</w:t>
      </w:r>
      <w:r w:rsidRPr="00FF1BE3">
        <w:rPr>
          <w:rFonts w:ascii="Arial" w:eastAsia="Times New Roman" w:hAnsi="Arial" w:cs="Arial"/>
          <w:color w:val="000000"/>
          <w:sz w:val="24"/>
          <w:szCs w:val="24"/>
          <w:lang w:eastAsia="es-419"/>
        </w:rPr>
        <w:t> entre mi persona y los testigos de cargo, así como entre los propios testigos que se contradicen entre sí, para que esta autoridad judicial pueda apreciar directamente la mendacidad de sus testimonios.</w:t>
      </w:r>
    </w:p>
    <w:p w14:paraId="7A879242"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CUARTO:</w:t>
      </w:r>
      <w:r w:rsidRPr="00FF1BE3">
        <w:rPr>
          <w:rFonts w:ascii="Arial" w:eastAsia="Times New Roman" w:hAnsi="Arial" w:cs="Arial"/>
          <w:color w:val="000000"/>
          <w:sz w:val="24"/>
          <w:szCs w:val="24"/>
          <w:lang w:eastAsia="es-419"/>
        </w:rPr>
        <w:t> Se admitan, valoren y tengan por exhibidas como pruebas las </w:t>
      </w:r>
      <w:r w:rsidRPr="00FF1BE3">
        <w:rPr>
          <w:rFonts w:ascii="Arial" w:eastAsia="Times New Roman" w:hAnsi="Arial" w:cs="Arial"/>
          <w:b/>
          <w:bCs/>
          <w:color w:val="000000"/>
          <w:sz w:val="24"/>
          <w:szCs w:val="24"/>
          <w:lang w:eastAsia="es-419"/>
        </w:rPr>
        <w:t>PUBLICACIONES DE REDES SOCIALES (FACEBOOK)</w:t>
      </w:r>
      <w:r w:rsidRPr="00FF1BE3">
        <w:rPr>
          <w:rFonts w:ascii="Arial" w:eastAsia="Times New Roman" w:hAnsi="Arial" w:cs="Arial"/>
          <w:color w:val="000000"/>
          <w:sz w:val="24"/>
          <w:szCs w:val="24"/>
          <w:lang w:eastAsia="es-419"/>
        </w:rPr>
        <w:t> de la C. KARLA PATRICIA FRAGOSO LÓPEZ, en las cuales se evidencian sus contradicciones, mitomanía y falsedad en declaraciones, otorgándoles el valor probatorio que en derecho corresponda.</w:t>
      </w:r>
    </w:p>
    <w:p w14:paraId="3E02D7C7"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QUINTO:</w:t>
      </w:r>
      <w:r w:rsidRPr="00FF1BE3">
        <w:rPr>
          <w:rFonts w:ascii="Arial" w:eastAsia="Times New Roman" w:hAnsi="Arial" w:cs="Arial"/>
          <w:color w:val="000000"/>
          <w:sz w:val="24"/>
          <w:szCs w:val="24"/>
          <w:lang w:eastAsia="es-419"/>
        </w:rPr>
        <w:t> Se valore la totalidad de las pruebas ofrecidas en este escrito, tanto documentales como testimoniales, para demostrar mi </w:t>
      </w:r>
      <w:r w:rsidRPr="00FF1BE3">
        <w:rPr>
          <w:rFonts w:ascii="Arial" w:eastAsia="Times New Roman" w:hAnsi="Arial" w:cs="Arial"/>
          <w:b/>
          <w:bCs/>
          <w:color w:val="000000"/>
          <w:sz w:val="24"/>
          <w:szCs w:val="24"/>
          <w:lang w:eastAsia="es-419"/>
        </w:rPr>
        <w:t>TOTAL, COMPLETA Y ABSOLUTA INOCENCIA</w:t>
      </w:r>
      <w:r w:rsidRPr="00FF1BE3">
        <w:rPr>
          <w:rFonts w:ascii="Arial" w:eastAsia="Times New Roman" w:hAnsi="Arial" w:cs="Arial"/>
          <w:color w:val="000000"/>
          <w:sz w:val="24"/>
          <w:szCs w:val="24"/>
          <w:lang w:eastAsia="es-419"/>
        </w:rPr>
        <w:t> respecto de los hechos que falsamente se me imputan.</w:t>
      </w:r>
    </w:p>
    <w:p w14:paraId="0E1CB30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SEXTO:</w:t>
      </w:r>
      <w:r w:rsidRPr="00FF1BE3">
        <w:rPr>
          <w:rFonts w:ascii="Arial" w:eastAsia="Times New Roman" w:hAnsi="Arial" w:cs="Arial"/>
          <w:color w:val="000000"/>
          <w:sz w:val="24"/>
          <w:szCs w:val="24"/>
          <w:lang w:eastAsia="es-419"/>
        </w:rPr>
        <w:t> En el momento procesal oportuno, se dicte </w:t>
      </w:r>
      <w:r w:rsidRPr="00FF1BE3">
        <w:rPr>
          <w:rFonts w:ascii="Arial" w:eastAsia="Times New Roman" w:hAnsi="Arial" w:cs="Arial"/>
          <w:b/>
          <w:bCs/>
          <w:color w:val="000000"/>
          <w:sz w:val="24"/>
          <w:szCs w:val="24"/>
          <w:lang w:eastAsia="es-419"/>
        </w:rPr>
        <w:t>SENTENCIA ABSOLUTORIA</w:t>
      </w:r>
      <w:r w:rsidRPr="00FF1BE3">
        <w:rPr>
          <w:rFonts w:ascii="Arial" w:eastAsia="Times New Roman" w:hAnsi="Arial" w:cs="Arial"/>
          <w:color w:val="000000"/>
          <w:sz w:val="24"/>
          <w:szCs w:val="24"/>
          <w:lang w:eastAsia="es-419"/>
        </w:rPr>
        <w:t> a mi favor, reconociendo públicamente que he sido víctima de una </w:t>
      </w:r>
      <w:r w:rsidRPr="00FF1BE3">
        <w:rPr>
          <w:rFonts w:ascii="Arial" w:eastAsia="Times New Roman" w:hAnsi="Arial" w:cs="Arial"/>
          <w:b/>
          <w:bCs/>
          <w:color w:val="000000"/>
          <w:sz w:val="24"/>
          <w:szCs w:val="24"/>
          <w:lang w:eastAsia="es-419"/>
        </w:rPr>
        <w:t>ACUSACIÓN COMPLETAMENTE FALSA</w:t>
      </w:r>
      <w:r w:rsidRPr="00FF1BE3">
        <w:rPr>
          <w:rFonts w:ascii="Arial" w:eastAsia="Times New Roman" w:hAnsi="Arial" w:cs="Arial"/>
          <w:color w:val="000000"/>
          <w:sz w:val="24"/>
          <w:szCs w:val="24"/>
          <w:lang w:eastAsia="es-419"/>
        </w:rPr>
        <w:t> orquestada mediante testimonios mendaces, fabricados con dolo y mala fe.</w:t>
      </w:r>
    </w:p>
    <w:p w14:paraId="7E0DD7A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SÉPTIMO:</w:t>
      </w:r>
      <w:r w:rsidRPr="00FF1BE3">
        <w:rPr>
          <w:rFonts w:ascii="Arial" w:eastAsia="Times New Roman" w:hAnsi="Arial" w:cs="Arial"/>
          <w:color w:val="000000"/>
          <w:sz w:val="24"/>
          <w:szCs w:val="24"/>
          <w:lang w:eastAsia="es-419"/>
        </w:rPr>
        <w:t> Se investiguen los hechos constitutivos del delito de </w:t>
      </w:r>
      <w:r w:rsidRPr="00FF1BE3">
        <w:rPr>
          <w:rFonts w:ascii="Arial" w:eastAsia="Times New Roman" w:hAnsi="Arial" w:cs="Arial"/>
          <w:b/>
          <w:bCs/>
          <w:color w:val="000000"/>
          <w:sz w:val="24"/>
          <w:szCs w:val="24"/>
          <w:lang w:eastAsia="es-419"/>
        </w:rPr>
        <w:t>FALSO TESTIMONIO</w:t>
      </w:r>
      <w:r w:rsidRPr="00FF1BE3">
        <w:rPr>
          <w:rFonts w:ascii="Arial" w:eastAsia="Times New Roman" w:hAnsi="Arial" w:cs="Arial"/>
          <w:color w:val="000000"/>
          <w:sz w:val="24"/>
          <w:szCs w:val="24"/>
          <w:lang w:eastAsia="es-419"/>
        </w:rPr>
        <w:t> cometido por los testigos señalados, y se remitan los autos correspondientes al Ministerio Público para el inicio de la carpeta de investigación respectiva, conforme a los artículos 244 y 245 del Código Penal para el Estado de Chiapas.</w:t>
      </w:r>
    </w:p>
    <w:p w14:paraId="741825DE" w14:textId="77777777" w:rsidR="00FF1BE3" w:rsidRPr="00FF1BE3" w:rsidRDefault="00FF1BE3" w:rsidP="00FF1BE3">
      <w:pPr>
        <w:spacing w:before="100" w:beforeAutospacing="1" w:after="225" w:line="240" w:lineRule="auto"/>
        <w:jc w:val="both"/>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OCTAVO:</w:t>
      </w:r>
      <w:r w:rsidRPr="00FF1BE3">
        <w:rPr>
          <w:rFonts w:ascii="Arial" w:eastAsia="Times New Roman" w:hAnsi="Arial" w:cs="Arial"/>
          <w:color w:val="000000"/>
          <w:sz w:val="24"/>
          <w:szCs w:val="24"/>
          <w:lang w:eastAsia="es-419"/>
        </w:rPr>
        <w:t> Se ordene la </w:t>
      </w:r>
      <w:r w:rsidRPr="00FF1BE3">
        <w:rPr>
          <w:rFonts w:ascii="Arial" w:eastAsia="Times New Roman" w:hAnsi="Arial" w:cs="Arial"/>
          <w:b/>
          <w:bCs/>
          <w:color w:val="000000"/>
          <w:sz w:val="24"/>
          <w:szCs w:val="24"/>
          <w:lang w:eastAsia="es-419"/>
        </w:rPr>
        <w:t>INMEDIATA CESACIÓN</w:t>
      </w:r>
      <w:r w:rsidRPr="00FF1BE3">
        <w:rPr>
          <w:rFonts w:ascii="Arial" w:eastAsia="Times New Roman" w:hAnsi="Arial" w:cs="Arial"/>
          <w:color w:val="000000"/>
          <w:sz w:val="24"/>
          <w:szCs w:val="24"/>
          <w:lang w:eastAsia="es-419"/>
        </w:rPr>
        <w:t> de cualquier medida cautelar impuesta en mi contra, toda vez que las pruebas ofrecidas demuestran fehacientemente mi inocencia y la fabricación dolosa de la acusación.</w:t>
      </w:r>
    </w:p>
    <w:p w14:paraId="5D71B8FF" w14:textId="77777777" w:rsidR="00FF1BE3" w:rsidRPr="00FF1BE3" w:rsidRDefault="00FF1BE3" w:rsidP="00FF1BE3">
      <w:pPr>
        <w:spacing w:before="600" w:after="300" w:line="240" w:lineRule="auto"/>
        <w:jc w:val="center"/>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PROTESTO LO NECESARIO</w:t>
      </w:r>
    </w:p>
    <w:p w14:paraId="6ED2F882" w14:textId="0D38BFE1" w:rsidR="00FF1BE3" w:rsidRPr="00FF1BE3" w:rsidRDefault="00FF1BE3" w:rsidP="00FF1BE3">
      <w:pPr>
        <w:spacing w:before="300" w:after="300" w:line="240" w:lineRule="auto"/>
        <w:jc w:val="center"/>
        <w:rPr>
          <w:rFonts w:ascii="Arial" w:eastAsia="Times New Roman" w:hAnsi="Arial" w:cs="Arial"/>
          <w:b/>
          <w:bCs/>
          <w:color w:val="000000"/>
          <w:sz w:val="24"/>
          <w:szCs w:val="24"/>
          <w:lang w:eastAsia="es-419"/>
        </w:rPr>
      </w:pPr>
      <w:r w:rsidRPr="00FF1BE3">
        <w:rPr>
          <w:rFonts w:ascii="Arial" w:eastAsia="Times New Roman" w:hAnsi="Arial" w:cs="Arial"/>
          <w:b/>
          <w:bCs/>
          <w:color w:val="000000"/>
          <w:sz w:val="24"/>
          <w:szCs w:val="24"/>
          <w:lang w:eastAsia="es-419"/>
        </w:rPr>
        <w:t>Tuxtla Gutiérrez, Chiapas, a </w:t>
      </w:r>
      <w:r w:rsidR="00707371">
        <w:rPr>
          <w:rFonts w:ascii="Arial" w:eastAsia="Times New Roman" w:hAnsi="Arial" w:cs="Arial"/>
          <w:b/>
          <w:bCs/>
          <w:color w:val="000000"/>
          <w:sz w:val="24"/>
          <w:szCs w:val="24"/>
          <w:lang w:eastAsia="es-419"/>
        </w:rPr>
        <w:t>26</w:t>
      </w:r>
      <w:r w:rsidRPr="00FF1BE3">
        <w:rPr>
          <w:rFonts w:ascii="Arial" w:eastAsia="Times New Roman" w:hAnsi="Arial" w:cs="Arial"/>
          <w:b/>
          <w:bCs/>
          <w:color w:val="000000"/>
          <w:sz w:val="24"/>
          <w:szCs w:val="24"/>
          <w:lang w:eastAsia="es-419"/>
        </w:rPr>
        <w:t> de </w:t>
      </w:r>
      <w:proofErr w:type="gramStart"/>
      <w:r w:rsidR="00707371">
        <w:rPr>
          <w:rFonts w:ascii="Arial" w:eastAsia="Times New Roman" w:hAnsi="Arial" w:cs="Arial"/>
          <w:b/>
          <w:bCs/>
          <w:color w:val="000000"/>
          <w:sz w:val="24"/>
          <w:szCs w:val="24"/>
          <w:shd w:val="clear" w:color="auto" w:fill="FFFACD"/>
          <w:lang w:eastAsia="es-419"/>
        </w:rPr>
        <w:t>Octubre</w:t>
      </w:r>
      <w:proofErr w:type="gramEnd"/>
      <w:r w:rsidR="00707371">
        <w:rPr>
          <w:rFonts w:ascii="Arial" w:eastAsia="Times New Roman" w:hAnsi="Arial" w:cs="Arial"/>
          <w:b/>
          <w:bCs/>
          <w:color w:val="000000"/>
          <w:sz w:val="24"/>
          <w:szCs w:val="24"/>
          <w:shd w:val="clear" w:color="auto" w:fill="FFFACD"/>
          <w:lang w:eastAsia="es-419"/>
        </w:rPr>
        <w:t xml:space="preserve"> </w:t>
      </w:r>
      <w:r w:rsidRPr="00FF1BE3">
        <w:rPr>
          <w:rFonts w:ascii="Arial" w:eastAsia="Times New Roman" w:hAnsi="Arial" w:cs="Arial"/>
          <w:b/>
          <w:bCs/>
          <w:color w:val="000000"/>
          <w:sz w:val="24"/>
          <w:szCs w:val="24"/>
          <w:lang w:eastAsia="es-419"/>
        </w:rPr>
        <w:t>de 2025</w:t>
      </w:r>
    </w:p>
    <w:p w14:paraId="2E948651" w14:textId="77777777" w:rsidR="00FF1BE3" w:rsidRPr="00FF1BE3" w:rsidRDefault="00FF1BE3" w:rsidP="00FF1BE3">
      <w:pPr>
        <w:spacing w:before="100" w:beforeAutospacing="1" w:after="100" w:afterAutospacing="1" w:line="240" w:lineRule="auto"/>
        <w:jc w:val="center"/>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CARLOS ERIK HERNÁNDEZ LEÓN</w:t>
      </w:r>
    </w:p>
    <w:p w14:paraId="12F1AB45" w14:textId="77777777" w:rsidR="00FF1BE3" w:rsidRPr="00FF1BE3" w:rsidRDefault="00FF1BE3" w:rsidP="00FF1BE3">
      <w:pPr>
        <w:spacing w:before="100" w:beforeAutospacing="1" w:after="100" w:afterAutospacing="1" w:line="240" w:lineRule="auto"/>
        <w:jc w:val="center"/>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lastRenderedPageBreak/>
        <w:t>Imputado que actúa por su propio derecho</w:t>
      </w:r>
    </w:p>
    <w:p w14:paraId="5C442160" w14:textId="77777777" w:rsidR="00FF1BE3" w:rsidRPr="00FF1BE3" w:rsidRDefault="00FF1BE3" w:rsidP="00FF1BE3">
      <w:pPr>
        <w:spacing w:line="240" w:lineRule="auto"/>
        <w:rPr>
          <w:rFonts w:ascii="Arial" w:eastAsia="Times New Roman" w:hAnsi="Arial" w:cs="Arial"/>
          <w:b/>
          <w:bCs/>
          <w:caps/>
          <w:color w:val="8B0000"/>
          <w:sz w:val="26"/>
          <w:szCs w:val="26"/>
          <w:lang w:eastAsia="es-419"/>
        </w:rPr>
      </w:pPr>
      <w:r w:rsidRPr="00FF1BE3">
        <w:rPr>
          <w:rFonts w:ascii="Arial" w:eastAsia="Times New Roman" w:hAnsi="Arial" w:cs="Arial"/>
          <w:b/>
          <w:bCs/>
          <w:caps/>
          <w:color w:val="8B0000"/>
          <w:sz w:val="26"/>
          <w:szCs w:val="26"/>
          <w:lang w:eastAsia="es-419"/>
        </w:rPr>
        <w:t>ANEXOS</w:t>
      </w:r>
    </w:p>
    <w:p w14:paraId="3CC13944" w14:textId="77777777" w:rsidR="00FF1BE3" w:rsidRPr="00FF1BE3" w:rsidRDefault="00FF1BE3" w:rsidP="00FF1BE3">
      <w:pPr>
        <w:numPr>
          <w:ilvl w:val="0"/>
          <w:numId w:val="1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Copias certificadas de publicaciones de Facebook de Karla Patricia Fragoso López</w:t>
      </w:r>
    </w:p>
    <w:p w14:paraId="5BBEB3ED" w14:textId="77777777" w:rsidR="00FF1BE3" w:rsidRPr="00FF1BE3" w:rsidRDefault="00FF1BE3" w:rsidP="00FF1BE3">
      <w:pPr>
        <w:numPr>
          <w:ilvl w:val="0"/>
          <w:numId w:val="1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Documentos oficiales que acreditan mi inocencia</w:t>
      </w:r>
    </w:p>
    <w:p w14:paraId="3E097D37" w14:textId="77777777" w:rsidR="00FF1BE3" w:rsidRPr="00FF1BE3" w:rsidRDefault="00FF1BE3" w:rsidP="00FF1BE3">
      <w:pPr>
        <w:numPr>
          <w:ilvl w:val="0"/>
          <w:numId w:val="1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color w:val="000000"/>
          <w:sz w:val="24"/>
          <w:szCs w:val="24"/>
          <w:lang w:eastAsia="es-419"/>
        </w:rPr>
        <w:t>Comprobantes de ubicación en fechas relevantes</w:t>
      </w:r>
    </w:p>
    <w:p w14:paraId="0D1572F6" w14:textId="77777777" w:rsidR="00FF1BE3" w:rsidRPr="00FF1BE3" w:rsidRDefault="00FF1BE3" w:rsidP="00FF1BE3">
      <w:pPr>
        <w:numPr>
          <w:ilvl w:val="0"/>
          <w:numId w:val="15"/>
        </w:numPr>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shd w:val="clear" w:color="auto" w:fill="FFFACD"/>
          <w:lang w:eastAsia="es-419"/>
        </w:rPr>
        <w:t>[Lista completa de todos los documentos anexos]</w:t>
      </w:r>
    </w:p>
    <w:p w14:paraId="0AE801E4" w14:textId="77777777" w:rsidR="00FF1BE3" w:rsidRPr="00FF1BE3" w:rsidRDefault="00FF1BE3" w:rsidP="00FF1BE3">
      <w:pPr>
        <w:shd w:val="clear" w:color="auto" w:fill="FFF5F5"/>
        <w:spacing w:before="100" w:beforeAutospacing="1" w:after="225" w:line="240" w:lineRule="auto"/>
        <w:jc w:val="center"/>
        <w:rPr>
          <w:rFonts w:ascii="Arial" w:eastAsia="Times New Roman" w:hAnsi="Arial" w:cs="Arial"/>
          <w:b/>
          <w:bCs/>
          <w:color w:val="000000"/>
          <w:sz w:val="26"/>
          <w:szCs w:val="26"/>
          <w:lang w:eastAsia="es-419"/>
        </w:rPr>
      </w:pPr>
      <w:r w:rsidRPr="00FF1BE3">
        <w:rPr>
          <w:rFonts w:ascii="Segoe UI Emoji" w:eastAsia="Times New Roman" w:hAnsi="Segoe UI Emoji" w:cs="Segoe UI Emoji"/>
          <w:b/>
          <w:bCs/>
          <w:color w:val="000000"/>
          <w:sz w:val="26"/>
          <w:szCs w:val="26"/>
          <w:lang w:eastAsia="es-419"/>
        </w:rPr>
        <w:t>⚠️</w:t>
      </w:r>
      <w:r w:rsidRPr="00FF1BE3">
        <w:rPr>
          <w:rFonts w:ascii="Arial" w:eastAsia="Times New Roman" w:hAnsi="Arial" w:cs="Arial"/>
          <w:b/>
          <w:bCs/>
          <w:color w:val="000000"/>
          <w:sz w:val="26"/>
          <w:szCs w:val="26"/>
          <w:lang w:eastAsia="es-419"/>
        </w:rPr>
        <w:t xml:space="preserve"> INSTRUCCIONES PARA LA LIC. ABOGADA </w:t>
      </w:r>
      <w:r w:rsidRPr="00FF1BE3">
        <w:rPr>
          <w:rFonts w:ascii="Segoe UI Emoji" w:eastAsia="Times New Roman" w:hAnsi="Segoe UI Emoji" w:cs="Segoe UI Emoji"/>
          <w:b/>
          <w:bCs/>
          <w:color w:val="000000"/>
          <w:sz w:val="26"/>
          <w:szCs w:val="26"/>
          <w:lang w:eastAsia="es-419"/>
        </w:rPr>
        <w:t>⚠️</w:t>
      </w:r>
    </w:p>
    <w:p w14:paraId="019D35FD"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Llenar los espacios resaltados en amarillo</w:t>
      </w:r>
      <w:r w:rsidRPr="00FF1BE3">
        <w:rPr>
          <w:rFonts w:ascii="Arial" w:eastAsia="Times New Roman" w:hAnsi="Arial" w:cs="Arial"/>
          <w:color w:val="000000"/>
          <w:sz w:val="24"/>
          <w:szCs w:val="24"/>
          <w:lang w:eastAsia="es-419"/>
        </w:rPr>
        <w:t> con información específica del caso</w:t>
      </w:r>
    </w:p>
    <w:p w14:paraId="072CDA32"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Agregar las contradicciones específicas</w:t>
      </w:r>
      <w:r w:rsidRPr="00FF1BE3">
        <w:rPr>
          <w:rFonts w:ascii="Arial" w:eastAsia="Times New Roman" w:hAnsi="Arial" w:cs="Arial"/>
          <w:color w:val="000000"/>
          <w:sz w:val="24"/>
          <w:szCs w:val="24"/>
          <w:lang w:eastAsia="es-419"/>
        </w:rPr>
        <w:t> que tenga cada testigo en el capítulo III</w:t>
      </w:r>
    </w:p>
    <w:p w14:paraId="5EBB54E1"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Anexar las capturas de Facebook</w:t>
      </w:r>
      <w:r w:rsidRPr="00FF1BE3">
        <w:rPr>
          <w:rFonts w:ascii="Arial" w:eastAsia="Times New Roman" w:hAnsi="Arial" w:cs="Arial"/>
          <w:color w:val="000000"/>
          <w:sz w:val="24"/>
          <w:szCs w:val="24"/>
          <w:lang w:eastAsia="es-419"/>
        </w:rPr>
        <w:t> debidamente certificadas ante notario público</w:t>
      </w:r>
    </w:p>
    <w:p w14:paraId="53B4213A"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Presentar en 3 tantos:</w:t>
      </w:r>
      <w:r w:rsidRPr="00FF1BE3">
        <w:rPr>
          <w:rFonts w:ascii="Arial" w:eastAsia="Times New Roman" w:hAnsi="Arial" w:cs="Arial"/>
          <w:color w:val="000000"/>
          <w:sz w:val="24"/>
          <w:szCs w:val="24"/>
          <w:lang w:eastAsia="es-419"/>
        </w:rPr>
        <w:t> Original para el juez, copia para el MP, copia para acuse</w:t>
      </w:r>
    </w:p>
    <w:p w14:paraId="406B9C5D"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Importante:</w:t>
      </w:r>
      <w:r w:rsidRPr="00FF1BE3">
        <w:rPr>
          <w:rFonts w:ascii="Arial" w:eastAsia="Times New Roman" w:hAnsi="Arial" w:cs="Arial"/>
          <w:color w:val="000000"/>
          <w:sz w:val="24"/>
          <w:szCs w:val="24"/>
          <w:lang w:eastAsia="es-419"/>
        </w:rPr>
        <w:t> Certificar las publicaciones de redes sociales para mayor fuerza probatoria</w:t>
      </w:r>
    </w:p>
    <w:p w14:paraId="7B5A8402"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Formato:</w:t>
      </w:r>
      <w:r w:rsidRPr="00FF1BE3">
        <w:rPr>
          <w:rFonts w:ascii="Arial" w:eastAsia="Times New Roman" w:hAnsi="Arial" w:cs="Arial"/>
          <w:color w:val="000000"/>
          <w:sz w:val="24"/>
          <w:szCs w:val="24"/>
          <w:lang w:eastAsia="es-419"/>
        </w:rPr>
        <w:t> Imprimir en papel tamaño oficio (21.59 x 33.02 cm)</w:t>
      </w:r>
    </w:p>
    <w:p w14:paraId="5A8733F7" w14:textId="77777777" w:rsidR="00FF1BE3" w:rsidRPr="00FF1BE3" w:rsidRDefault="00FF1BE3" w:rsidP="00FF1BE3">
      <w:pPr>
        <w:numPr>
          <w:ilvl w:val="0"/>
          <w:numId w:val="16"/>
        </w:numPr>
        <w:shd w:val="clear" w:color="auto" w:fill="FFF5F5"/>
        <w:spacing w:before="100" w:beforeAutospacing="1" w:after="100" w:afterAutospacing="1" w:line="240" w:lineRule="auto"/>
        <w:ind w:left="1320"/>
        <w:rPr>
          <w:rFonts w:ascii="Arial" w:eastAsia="Times New Roman" w:hAnsi="Arial" w:cs="Arial"/>
          <w:color w:val="000000"/>
          <w:sz w:val="24"/>
          <w:szCs w:val="24"/>
          <w:lang w:eastAsia="es-419"/>
        </w:rPr>
      </w:pPr>
      <w:r w:rsidRPr="00FF1BE3">
        <w:rPr>
          <w:rFonts w:ascii="Arial" w:eastAsia="Times New Roman" w:hAnsi="Arial" w:cs="Arial"/>
          <w:b/>
          <w:bCs/>
          <w:color w:val="000000"/>
          <w:sz w:val="24"/>
          <w:szCs w:val="24"/>
          <w:lang w:eastAsia="es-419"/>
        </w:rPr>
        <w:t>Este documento es un BORRADOR modelo</w:t>
      </w:r>
      <w:r w:rsidRPr="00FF1BE3">
        <w:rPr>
          <w:rFonts w:ascii="Arial" w:eastAsia="Times New Roman" w:hAnsi="Arial" w:cs="Arial"/>
          <w:color w:val="000000"/>
          <w:sz w:val="24"/>
          <w:szCs w:val="24"/>
          <w:lang w:eastAsia="es-419"/>
        </w:rPr>
        <w:t> que debe personalizarse con los datos del caso</w:t>
      </w:r>
    </w:p>
    <w:p w14:paraId="147B32B9" w14:textId="014D74C0" w:rsidR="00FD33A8" w:rsidRDefault="00FD33A8"/>
    <w:p w14:paraId="138493B6" w14:textId="60237C2B" w:rsidR="00725B48" w:rsidRDefault="00725B48"/>
    <w:p w14:paraId="4C5F54CD" w14:textId="00451019" w:rsidR="00725B48" w:rsidRDefault="00725B48"/>
    <w:p w14:paraId="74873777" w14:textId="0267CCC4" w:rsidR="00725B48" w:rsidRDefault="00725B48"/>
    <w:p w14:paraId="632738B8" w14:textId="72B7C98D" w:rsidR="00725B48" w:rsidRDefault="00725B48"/>
    <w:p w14:paraId="0FBC2DD9" w14:textId="4137889E" w:rsidR="00725B48" w:rsidRDefault="00725B48"/>
    <w:p w14:paraId="0A80E460" w14:textId="0DC5FB96" w:rsidR="00725B48" w:rsidRDefault="00725B48"/>
    <w:p w14:paraId="7F51729E" w14:textId="72A72263" w:rsidR="00725B48" w:rsidRDefault="00725B48"/>
    <w:p w14:paraId="10DF2E13" w14:textId="5CF736FD" w:rsidR="00725B48" w:rsidRDefault="00725B48"/>
    <w:p w14:paraId="13056892" w14:textId="518968A7" w:rsidR="00725B48" w:rsidRDefault="00725B48"/>
    <w:p w14:paraId="1F80B0AD" w14:textId="2706A6CE" w:rsidR="00725B48" w:rsidRDefault="00725B48"/>
    <w:p w14:paraId="4539EB07" w14:textId="59FA3C3D" w:rsidR="00725B48" w:rsidRDefault="00725B48"/>
    <w:p w14:paraId="6FE5E20C" w14:textId="611DEA28" w:rsidR="00725B48" w:rsidRDefault="00725B48"/>
    <w:p w14:paraId="53ACEDDA" w14:textId="2C2D9E8F" w:rsidR="00725B48" w:rsidRDefault="00725B48"/>
    <w:p w14:paraId="6D28B009" w14:textId="4CF62C2D" w:rsidR="00725B48" w:rsidRDefault="00725B48"/>
    <w:p w14:paraId="1B098B33" w14:textId="582DD6A1" w:rsidR="00725B48" w:rsidRDefault="00725B48"/>
    <w:p w14:paraId="718FB3AE" w14:textId="30ED0835" w:rsidR="00725B48" w:rsidRDefault="00725B48"/>
    <w:p w14:paraId="1060A59C" w14:textId="66BE08AB" w:rsidR="00725B48" w:rsidRDefault="00725B48"/>
    <w:p w14:paraId="235F6E66" w14:textId="1F1B1693" w:rsidR="00725B48" w:rsidRDefault="00725B48"/>
    <w:p w14:paraId="6D3DBEDF" w14:textId="74D05710" w:rsidR="00725B48" w:rsidRDefault="00725B48"/>
    <w:p w14:paraId="77A8E9EF" w14:textId="26237009" w:rsidR="00725B48" w:rsidRDefault="00725B48"/>
    <w:p w14:paraId="388DC6A3" w14:textId="320A2BFD" w:rsidR="00725B48" w:rsidRDefault="00725B48"/>
    <w:p w14:paraId="4B465B68" w14:textId="652D7E18" w:rsidR="00725B48" w:rsidRDefault="00725B48"/>
    <w:p w14:paraId="01FC134C" w14:textId="1C8EBD79" w:rsidR="003D60AE" w:rsidRDefault="003D60AE" w:rsidP="00725B48">
      <w:pPr>
        <w:shd w:val="clear" w:color="auto" w:fill="FFFFFF"/>
        <w:spacing w:after="0" w:line="240" w:lineRule="auto"/>
        <w:jc w:val="both"/>
        <w:rPr>
          <w:rFonts w:ascii="inherit" w:eastAsia="Times New Roman" w:hAnsi="inherit" w:cs="Segoe UI Historic"/>
          <w:color w:val="080809"/>
          <w:sz w:val="23"/>
          <w:szCs w:val="23"/>
          <w:lang w:eastAsia="es-419"/>
        </w:rPr>
      </w:pPr>
      <w:r>
        <w:rPr>
          <w:rFonts w:ascii="inherit" w:eastAsia="Times New Roman" w:hAnsi="inherit" w:cs="Segoe UI Historic"/>
          <w:color w:val="080809"/>
          <w:sz w:val="23"/>
          <w:szCs w:val="23"/>
          <w:lang w:eastAsia="es-419"/>
        </w:rPr>
        <w:t>DENUNCIA EN FACEBOOK.</w:t>
      </w:r>
    </w:p>
    <w:p w14:paraId="5C3AC305" w14:textId="77777777" w:rsidR="003D60AE" w:rsidRDefault="003D60AE" w:rsidP="00725B48">
      <w:pPr>
        <w:shd w:val="clear" w:color="auto" w:fill="FFFFFF"/>
        <w:spacing w:after="0" w:line="240" w:lineRule="auto"/>
        <w:jc w:val="both"/>
        <w:rPr>
          <w:rFonts w:ascii="inherit" w:eastAsia="Times New Roman" w:hAnsi="inherit" w:cs="Segoe UI Historic"/>
          <w:color w:val="080809"/>
          <w:sz w:val="23"/>
          <w:szCs w:val="23"/>
          <w:lang w:eastAsia="es-419"/>
        </w:rPr>
      </w:pPr>
    </w:p>
    <w:p w14:paraId="3D316B57" w14:textId="77777777" w:rsidR="003D60AE" w:rsidRDefault="003D60AE" w:rsidP="00725B48">
      <w:pPr>
        <w:shd w:val="clear" w:color="auto" w:fill="FFFFFF"/>
        <w:spacing w:after="0" w:line="240" w:lineRule="auto"/>
        <w:jc w:val="both"/>
        <w:rPr>
          <w:rFonts w:ascii="inherit" w:eastAsia="Times New Roman" w:hAnsi="inherit" w:cs="Segoe UI Historic"/>
          <w:color w:val="080809"/>
          <w:sz w:val="23"/>
          <w:szCs w:val="23"/>
          <w:lang w:eastAsia="es-419"/>
        </w:rPr>
      </w:pPr>
    </w:p>
    <w:p w14:paraId="376A71FB" w14:textId="5558729A"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Denuncia pública:</w:t>
      </w:r>
    </w:p>
    <w:p w14:paraId="09A36E26"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Por medio del presente, quiero hacer una denuncia, mi nombre es Daniela Elizabeth Santana Castellanos soy psicóloga y ocupaba el cargo de terapeuta en el Centro Azul en donde se atiende a niñas, niños y adolescentes con Trastorno del Espectro Autista, el cual he sido víctima de un despido injustificado y hostigamiento laboral por parte de C. Karla Patricia Fragoso López, que hasta el 30 de septiembre del presente año fungía como directora de Atención a Grupos Vulnerables del Sistema DIF Chiapas.</w:t>
      </w:r>
    </w:p>
    <w:p w14:paraId="5DC5519D"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 xml:space="preserve">Cabe mencionar que dentro de la institución llevo 8 años laborando como terapeuta y coordinadora en diferentes periodos en el área de Trastorno del Espectro Autista en el que los pacientes que atiendo en repetidas ocasiones han reconocido mi desempeño laboral. Estaba adscrita al área de Rehabilitación del Sistema DIF Chiapas comisionada al Centro Azul, lugar que a principios del año en curso fue inaugurado por el Sr. Gobernador Rutilio Escandón. </w:t>
      </w:r>
    </w:p>
    <w:p w14:paraId="75D8DB82"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 xml:space="preserve">Me dirijo a usted con el fin de exponer mi caso como ya antes se menciona fui víctima de hostigamiento laboral durante el hostigamiento laboral, hubo humillación en las juntas de trabajo, ignorándome, haciéndome caras y no contestando las preguntas relacionadas al área laboral o argumentando que resolviendo las dudas con otros compañeros de trabajo tomando en cuenta que había temas que se tenían que tratar directamente con la Lic. Karla Patricia Fragoso López y así delimitar mi trabajo. También me comisiono por todo el estado de Chiapas con la campaña "Mi hermano Luca", en la que tenía que trabajar los 7 días de la semana sin descanso. Dicha jornada se realizó en el periodo de febrero a finales del mes de abril del año 2023 sin las condiciones de seguridad necesarias arriesgando mi integridad física, así como en más de una ocasión poner de mi dinero para completar para la gasolina de la unidad en la que viaja yo y el chofer que fuera comisionado en su momento. Es importante mencionar que dentro de dicha jornada tuve un problema personal que me impedía viajar al municipio de la Trinitaria el día 15 de abril del 2023 por lo que pedí apoyo de mis compañeras del área y comunicándome con mi jefe de Departamento en el que me comentaba que tenía que pedir autorización con la Lic. Karla Patricia Fragoso López lo cual dicho permiso no fue autorizado mencionando que si alguien me cubría era bajo mi responsabilidad y la responsabilidad de mi jefe de Departamento haciendo de nuestro conocimiento que ella no firmaría ninguna hoja de comisión de otra persona. </w:t>
      </w:r>
    </w:p>
    <w:p w14:paraId="1B6A0483"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 xml:space="preserve">El día miércoles 25 de septiembre de 2024, a las 13:48 horas, recibí un mensaje de WhatsApp de la Lic. Karla Patricia Fragoso López, en el que solicitaba se presentara mi compañera la Lic. </w:t>
      </w:r>
      <w:proofErr w:type="spellStart"/>
      <w:r w:rsidRPr="00725B48">
        <w:rPr>
          <w:rFonts w:ascii="inherit" w:eastAsia="Times New Roman" w:hAnsi="inherit" w:cs="Segoe UI Historic"/>
          <w:color w:val="080809"/>
          <w:sz w:val="23"/>
          <w:szCs w:val="23"/>
          <w:lang w:eastAsia="es-419"/>
        </w:rPr>
        <w:t>Yazmín</w:t>
      </w:r>
      <w:proofErr w:type="spellEnd"/>
      <w:r w:rsidRPr="00725B48">
        <w:rPr>
          <w:rFonts w:ascii="inherit" w:eastAsia="Times New Roman" w:hAnsi="inherit" w:cs="Segoe UI Historic"/>
          <w:color w:val="080809"/>
          <w:sz w:val="23"/>
          <w:szCs w:val="23"/>
          <w:lang w:eastAsia="es-419"/>
        </w:rPr>
        <w:t xml:space="preserve"> Tapia Gutiérrez y su servidora Daniela Elizabeth Santana Castellanos de manera urgente en su oficina, la dirección de Atención a Grupos Vulnerables y Asistencia en Salud. Al llegar, nos informó que el plazo de nuestro trabajo había culminado y que era necesario que yo tomara el puesto de mi compañera </w:t>
      </w:r>
      <w:proofErr w:type="spellStart"/>
      <w:r w:rsidRPr="00725B48">
        <w:rPr>
          <w:rFonts w:ascii="inherit" w:eastAsia="Times New Roman" w:hAnsi="inherit" w:cs="Segoe UI Historic"/>
          <w:color w:val="080809"/>
          <w:sz w:val="23"/>
          <w:szCs w:val="23"/>
          <w:lang w:eastAsia="es-419"/>
        </w:rPr>
        <w:t>Yazmin</w:t>
      </w:r>
      <w:proofErr w:type="spellEnd"/>
      <w:r w:rsidRPr="00725B48">
        <w:rPr>
          <w:rFonts w:ascii="inherit" w:eastAsia="Times New Roman" w:hAnsi="inherit" w:cs="Segoe UI Historic"/>
          <w:color w:val="080809"/>
          <w:sz w:val="23"/>
          <w:szCs w:val="23"/>
          <w:lang w:eastAsia="es-419"/>
        </w:rPr>
        <w:t xml:space="preserve"> Tapia Gutiérrez y ella quedara fuera de la instalación. Nosotros al momento de firmar nuestro contrato, no especificaba algún plazo para dejar el puesto que en ese momento ocupábamos. La Lic. Karla Patricia Fragoso López mencionó que eran indicaciones superiores por parte de la titular del Sistema DIF Chiapas, </w:t>
      </w:r>
      <w:proofErr w:type="spellStart"/>
      <w:r w:rsidRPr="00725B48">
        <w:rPr>
          <w:rFonts w:ascii="inherit" w:eastAsia="Times New Roman" w:hAnsi="inherit" w:cs="Segoe UI Historic"/>
          <w:color w:val="080809"/>
          <w:sz w:val="23"/>
          <w:szCs w:val="23"/>
          <w:lang w:eastAsia="es-419"/>
        </w:rPr>
        <w:t>Lic.Karina</w:t>
      </w:r>
      <w:proofErr w:type="spellEnd"/>
      <w:r w:rsidRPr="00725B48">
        <w:rPr>
          <w:rFonts w:ascii="inherit" w:eastAsia="Times New Roman" w:hAnsi="inherit" w:cs="Segoe UI Historic"/>
          <w:color w:val="080809"/>
          <w:sz w:val="23"/>
          <w:szCs w:val="23"/>
          <w:lang w:eastAsia="es-419"/>
        </w:rPr>
        <w:t xml:space="preserve"> Martínez López.</w:t>
      </w:r>
    </w:p>
    <w:p w14:paraId="4D3BD9D9"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Como no se llegó a ningún acuerdo, nos envió al área de Recursos Humanos del Sistema DIF Chiapas, donde nos informaron que, al no aceptar las indicaciones antes mencionadas, se efectuaría la renuncia que nos habían hecho firmar en el proceso de contratación. Cada una de nosotras manifestó que no estábamos de acuerdo porque no había un justificante de dicho despido y que nosotras no habíamos firmado ninguna renuncia.</w:t>
      </w:r>
    </w:p>
    <w:p w14:paraId="0C2145E2"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 xml:space="preserve">El día 27 de septiembre, me acerqué con la titular del Sistema DIF Chiapas Lic. Karina Martínez López, para platicar la situación por la cual estaba atravesando con referencia a mi puesto laboral, quien me pidió que dejara mi celular con sus secretarias para poder hablar con ella, de lo contrario no iba poder platicar con ella, por lo que deje mi celular con su secretaria. Una vez dentro de una sala de junta, platicamos y me indicó nuevamente la situación de los puestos de trabajo. Le comenté que anteriormente me había acercado a ella para comentar la situación de hostigamiento laboral por parte de Lic. Karla Patricia Fragoso López, quien tenía el puesto de directora de Atención a Grupos Vulnerables. En ese momento, la titular del Sistema DIF Chiapas dio su palabra de que iba a tomar cartas en el asunto para que la situación laboral mejorara. Sin embargo, el día 27 de septiembre del presente año, me comentó que al no existir nada por escrito ella no podía hacer nada referente al hostigamiento, haciéndole referencia que no hubo una queja por escrito por miedo a represalias en mi contra y que por indicaciones de la Lic. Delia María González Flandes se le tenía que dar el puesto que yo ocupaba. Haciendo referencia que el día 26 de septiembre del 2024 la Lic. Karla Patricia Fragoso López ya había ido a realizar los trámites correspondientes, así como el examen en La </w:t>
      </w:r>
      <w:proofErr w:type="gramStart"/>
      <w:r w:rsidRPr="00725B48">
        <w:rPr>
          <w:rFonts w:ascii="inherit" w:eastAsia="Times New Roman" w:hAnsi="inherit" w:cs="Segoe UI Historic"/>
          <w:color w:val="080809"/>
          <w:sz w:val="23"/>
          <w:szCs w:val="23"/>
          <w:lang w:eastAsia="es-419"/>
        </w:rPr>
        <w:t>Secretaria</w:t>
      </w:r>
      <w:proofErr w:type="gramEnd"/>
      <w:r w:rsidRPr="00725B48">
        <w:rPr>
          <w:rFonts w:ascii="inherit" w:eastAsia="Times New Roman" w:hAnsi="inherit" w:cs="Segoe UI Historic"/>
          <w:color w:val="080809"/>
          <w:sz w:val="23"/>
          <w:szCs w:val="23"/>
          <w:lang w:eastAsia="es-419"/>
        </w:rPr>
        <w:t xml:space="preserve"> de Hacienda ubicado </w:t>
      </w:r>
      <w:proofErr w:type="spellStart"/>
      <w:r w:rsidRPr="00725B48">
        <w:rPr>
          <w:rFonts w:ascii="inherit" w:eastAsia="Times New Roman" w:hAnsi="inherit" w:cs="Segoe UI Historic"/>
          <w:color w:val="080809"/>
          <w:sz w:val="23"/>
          <w:szCs w:val="23"/>
          <w:lang w:eastAsia="es-419"/>
        </w:rPr>
        <w:t>Blvd</w:t>
      </w:r>
      <w:proofErr w:type="spellEnd"/>
      <w:r w:rsidRPr="00725B48">
        <w:rPr>
          <w:rFonts w:ascii="inherit" w:eastAsia="Times New Roman" w:hAnsi="inherit" w:cs="Segoe UI Historic"/>
          <w:color w:val="080809"/>
          <w:sz w:val="23"/>
          <w:szCs w:val="23"/>
          <w:lang w:eastAsia="es-419"/>
        </w:rPr>
        <w:t>. Andrés Serra Rojas No. 1090, Torre Chiapas, Col. Paso Limón, C.P. 29049, Tuxtla Gutiérrez, Chiapas.</w:t>
      </w:r>
    </w:p>
    <w:p w14:paraId="73829FBA"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lastRenderedPageBreak/>
        <w:t xml:space="preserve">El día 2 de octubre del presente año me dirigí a mi lugar de trabajo Centro Azul llegando a las 6:30 am en el que personal de DIF Estatal del área de Dirección de atención a Grupos Vulnerables me comento que no podía checar entrada y que por indicaciones de la Lic. Karla Patricia Fragoso López teníamos que esperar a la Coordinadora del Centro Azul, la </w:t>
      </w:r>
      <w:proofErr w:type="spellStart"/>
      <w:r w:rsidRPr="00725B48">
        <w:rPr>
          <w:rFonts w:ascii="inherit" w:eastAsia="Times New Roman" w:hAnsi="inherit" w:cs="Segoe UI Historic"/>
          <w:color w:val="080809"/>
          <w:sz w:val="23"/>
          <w:szCs w:val="23"/>
          <w:lang w:eastAsia="es-419"/>
        </w:rPr>
        <w:t>Lic</w:t>
      </w:r>
      <w:proofErr w:type="spellEnd"/>
      <w:r w:rsidRPr="00725B48">
        <w:rPr>
          <w:rFonts w:ascii="inherit" w:eastAsia="Times New Roman" w:hAnsi="inherit" w:cs="Segoe UI Historic"/>
          <w:color w:val="080809"/>
          <w:sz w:val="23"/>
          <w:szCs w:val="23"/>
          <w:lang w:eastAsia="es-419"/>
        </w:rPr>
        <w:t xml:space="preserve"> </w:t>
      </w:r>
      <w:proofErr w:type="spellStart"/>
      <w:r w:rsidRPr="00725B48">
        <w:rPr>
          <w:rFonts w:ascii="inherit" w:eastAsia="Times New Roman" w:hAnsi="inherit" w:cs="Segoe UI Historic"/>
          <w:color w:val="080809"/>
          <w:sz w:val="23"/>
          <w:szCs w:val="23"/>
          <w:lang w:eastAsia="es-419"/>
        </w:rPr>
        <w:t>Kandy</w:t>
      </w:r>
      <w:proofErr w:type="spellEnd"/>
      <w:r w:rsidRPr="00725B48">
        <w:rPr>
          <w:rFonts w:ascii="inherit" w:eastAsia="Times New Roman" w:hAnsi="inherit" w:cs="Segoe UI Historic"/>
          <w:color w:val="080809"/>
          <w:sz w:val="23"/>
          <w:szCs w:val="23"/>
          <w:lang w:eastAsia="es-419"/>
        </w:rPr>
        <w:t xml:space="preserve"> </w:t>
      </w:r>
      <w:proofErr w:type="spellStart"/>
      <w:r w:rsidRPr="00725B48">
        <w:rPr>
          <w:rFonts w:ascii="inherit" w:eastAsia="Times New Roman" w:hAnsi="inherit" w:cs="Segoe UI Historic"/>
          <w:color w:val="080809"/>
          <w:sz w:val="23"/>
          <w:szCs w:val="23"/>
          <w:lang w:eastAsia="es-419"/>
        </w:rPr>
        <w:t>Brizeth</w:t>
      </w:r>
      <w:proofErr w:type="spellEnd"/>
      <w:r w:rsidRPr="00725B48">
        <w:rPr>
          <w:rFonts w:ascii="inherit" w:eastAsia="Times New Roman" w:hAnsi="inherit" w:cs="Segoe UI Historic"/>
          <w:color w:val="080809"/>
          <w:sz w:val="23"/>
          <w:szCs w:val="23"/>
          <w:lang w:eastAsia="es-419"/>
        </w:rPr>
        <w:t xml:space="preserve"> López Ochoa Posteriormente, exactamente a las 7:00 am ingrese al área terapéutica como de costumbre e inicie la sesión con un paciente. Aproximadamente a las 7:10, me abordó Lic. </w:t>
      </w:r>
      <w:proofErr w:type="spellStart"/>
      <w:r w:rsidRPr="00725B48">
        <w:rPr>
          <w:rFonts w:ascii="inherit" w:eastAsia="Times New Roman" w:hAnsi="inherit" w:cs="Segoe UI Historic"/>
          <w:color w:val="080809"/>
          <w:sz w:val="23"/>
          <w:szCs w:val="23"/>
          <w:lang w:eastAsia="es-419"/>
        </w:rPr>
        <w:t>Kandy</w:t>
      </w:r>
      <w:proofErr w:type="spellEnd"/>
      <w:r w:rsidRPr="00725B48">
        <w:rPr>
          <w:rFonts w:ascii="inherit" w:eastAsia="Times New Roman" w:hAnsi="inherit" w:cs="Segoe UI Historic"/>
          <w:color w:val="080809"/>
          <w:sz w:val="23"/>
          <w:szCs w:val="23"/>
          <w:lang w:eastAsia="es-419"/>
        </w:rPr>
        <w:t xml:space="preserve"> </w:t>
      </w:r>
      <w:proofErr w:type="spellStart"/>
      <w:r w:rsidRPr="00725B48">
        <w:rPr>
          <w:rFonts w:ascii="inherit" w:eastAsia="Times New Roman" w:hAnsi="inherit" w:cs="Segoe UI Historic"/>
          <w:color w:val="080809"/>
          <w:sz w:val="23"/>
          <w:szCs w:val="23"/>
          <w:lang w:eastAsia="es-419"/>
        </w:rPr>
        <w:t>Brizeth</w:t>
      </w:r>
      <w:proofErr w:type="spellEnd"/>
      <w:r w:rsidRPr="00725B48">
        <w:rPr>
          <w:rFonts w:ascii="inherit" w:eastAsia="Times New Roman" w:hAnsi="inherit" w:cs="Segoe UI Historic"/>
          <w:color w:val="080809"/>
          <w:sz w:val="23"/>
          <w:szCs w:val="23"/>
          <w:lang w:eastAsia="es-419"/>
        </w:rPr>
        <w:t xml:space="preserve"> López Ochoa haciendo referencia que ella no sabía que estaba pasando pero que era urgente que nos presentáramos en el área de Recursos Humanos del Sistema DIF Chiapas para que nos dieran indicaciones de lo que se tenía que hacer durante el trayecto del día. Al llegar, nos mencionaron que no tenían conocimiento del porqué nos habían citado con ellos, pero que desde el día 30 de septiembre se había efectuado la baja de nuestros puestos de trabajo por indicaciones superiores. </w:t>
      </w:r>
    </w:p>
    <w:p w14:paraId="75369E59"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Me dirijo a usted con el fin de solicitar su apoyo y colaboración para esclarecer los hechos de hostigamiento laboral y abuso de poder que he sufrido en mi lugar de trabajo. Como mujer y como trabajadora, creo firmemente en la importancia de fortalecer a las mujeres y garantizar un ambiente laboral seguro y respetuoso para todas.</w:t>
      </w:r>
    </w:p>
    <w:p w14:paraId="4B65BF3B"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Sin embargo, desafortunadamente, he sido víctima de hostigamiento laboral y abuso de poder por parte de mi superiora, Karla Patricia Fragoso López, quien ha utilizado su posición para intimidarme, humillarme y discriminarme en el trabajo. A pesar de mis esfuerzos por buscar ayuda y apoyo, no he recibido la atención y protección que necesito.</w:t>
      </w:r>
    </w:p>
    <w:p w14:paraId="196620DD"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Es por eso que apelo a su sentido de justicia y equidad para que me brinden el apoyo y la protección que necesito para esclarecer los hechos y garantizar que se tomen medidas para prevenir futuros casos de hostigamiento laboral y abuso de poder.</w:t>
      </w:r>
    </w:p>
    <w:p w14:paraId="7E077D5F"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 xml:space="preserve">Solicito la intervención de la </w:t>
      </w:r>
      <w:proofErr w:type="gramStart"/>
      <w:r w:rsidRPr="00725B48">
        <w:rPr>
          <w:rFonts w:ascii="inherit" w:eastAsia="Times New Roman" w:hAnsi="inherit" w:cs="Segoe UI Historic"/>
          <w:color w:val="080809"/>
          <w:sz w:val="23"/>
          <w:szCs w:val="23"/>
          <w:lang w:eastAsia="es-419"/>
        </w:rPr>
        <w:t>Secretaria</w:t>
      </w:r>
      <w:proofErr w:type="gramEnd"/>
      <w:r w:rsidRPr="00725B48">
        <w:rPr>
          <w:rFonts w:ascii="inherit" w:eastAsia="Times New Roman" w:hAnsi="inherit" w:cs="Segoe UI Historic"/>
          <w:color w:val="080809"/>
          <w:sz w:val="23"/>
          <w:szCs w:val="23"/>
          <w:lang w:eastAsia="es-419"/>
        </w:rPr>
        <w:t xml:space="preserve"> de la Honestidad y Función Pública, a Derechos Humanos, al Gobernador del Estado de Chiapas Rutilio Escandón Cadenas y de la Dr. Claudia </w:t>
      </w:r>
      <w:proofErr w:type="spellStart"/>
      <w:r w:rsidRPr="00725B48">
        <w:rPr>
          <w:rFonts w:ascii="inherit" w:eastAsia="Times New Roman" w:hAnsi="inherit" w:cs="Segoe UI Historic"/>
          <w:color w:val="080809"/>
          <w:sz w:val="23"/>
          <w:szCs w:val="23"/>
          <w:lang w:eastAsia="es-419"/>
        </w:rPr>
        <w:t>Sheibaum</w:t>
      </w:r>
      <w:proofErr w:type="spellEnd"/>
      <w:r w:rsidRPr="00725B48">
        <w:rPr>
          <w:rFonts w:ascii="inherit" w:eastAsia="Times New Roman" w:hAnsi="inherit" w:cs="Segoe UI Historic"/>
          <w:color w:val="080809"/>
          <w:sz w:val="23"/>
          <w:szCs w:val="23"/>
          <w:lang w:eastAsia="es-419"/>
        </w:rPr>
        <w:t xml:space="preserve"> presidenta Constitucional de la República Mexicana para esclarecer los hechos de hostigamiento laboral y abuso de poder que he sufrido en mi lugar de trabajo. Como mujer y como trabajadora, creo firmemente en la importancia de fortalecer a las mujeres y garantizar un ambiente laboral seguro y respetuoso para todas.</w:t>
      </w:r>
    </w:p>
    <w:p w14:paraId="0061A378" w14:textId="77777777" w:rsidR="00725B48" w:rsidRPr="00725B48" w:rsidRDefault="00725B48" w:rsidP="00725B48">
      <w:pPr>
        <w:shd w:val="clear" w:color="auto" w:fill="FFFFFF"/>
        <w:spacing w:after="0" w:line="240" w:lineRule="auto"/>
        <w:jc w:val="both"/>
        <w:rPr>
          <w:rFonts w:ascii="inherit" w:eastAsia="Times New Roman" w:hAnsi="inherit" w:cs="Segoe UI Historic"/>
          <w:color w:val="080809"/>
          <w:sz w:val="23"/>
          <w:szCs w:val="23"/>
          <w:lang w:eastAsia="es-419"/>
        </w:rPr>
      </w:pPr>
      <w:r w:rsidRPr="00725B48">
        <w:rPr>
          <w:rFonts w:ascii="inherit" w:eastAsia="Times New Roman" w:hAnsi="inherit" w:cs="Segoe UI Historic"/>
          <w:color w:val="080809"/>
          <w:sz w:val="23"/>
          <w:szCs w:val="23"/>
          <w:lang w:eastAsia="es-419"/>
        </w:rPr>
        <w:t>Agradezco su atención y espero su pronta respuesta.</w:t>
      </w:r>
    </w:p>
    <w:p w14:paraId="1D4B4C57" w14:textId="6CBC757A" w:rsidR="00725B48" w:rsidRDefault="00725B48" w:rsidP="00725B48">
      <w:pPr>
        <w:jc w:val="both"/>
      </w:pPr>
    </w:p>
    <w:p w14:paraId="14F3BB4A" w14:textId="6564C3FF" w:rsidR="00725B48" w:rsidRDefault="00725B48"/>
    <w:p w14:paraId="65BFFDBA" w14:textId="1175BE96" w:rsidR="00725B48" w:rsidRDefault="00725B48"/>
    <w:sectPr w:rsidR="00725B48" w:rsidSect="0074333D">
      <w:pgSz w:w="12240" w:h="20160"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inherit">
    <w:altName w:val="Cambria"/>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47025"/>
    <w:multiLevelType w:val="multilevel"/>
    <w:tmpl w:val="FB0A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832444"/>
    <w:multiLevelType w:val="multilevel"/>
    <w:tmpl w:val="1D1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364351"/>
    <w:multiLevelType w:val="multilevel"/>
    <w:tmpl w:val="8BC2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7119B"/>
    <w:multiLevelType w:val="multilevel"/>
    <w:tmpl w:val="2246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885F9F"/>
    <w:multiLevelType w:val="multilevel"/>
    <w:tmpl w:val="42A8B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CA3264"/>
    <w:multiLevelType w:val="multilevel"/>
    <w:tmpl w:val="A1384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9E70DD"/>
    <w:multiLevelType w:val="multilevel"/>
    <w:tmpl w:val="3F1A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5A71B8"/>
    <w:multiLevelType w:val="multilevel"/>
    <w:tmpl w:val="F07A2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407A92"/>
    <w:multiLevelType w:val="multilevel"/>
    <w:tmpl w:val="EFF4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F63435"/>
    <w:multiLevelType w:val="multilevel"/>
    <w:tmpl w:val="1808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D373CC"/>
    <w:multiLevelType w:val="multilevel"/>
    <w:tmpl w:val="60BC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6C508D"/>
    <w:multiLevelType w:val="multilevel"/>
    <w:tmpl w:val="FCFA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371789"/>
    <w:multiLevelType w:val="multilevel"/>
    <w:tmpl w:val="1D82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B85272"/>
    <w:multiLevelType w:val="multilevel"/>
    <w:tmpl w:val="611CE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975ADE"/>
    <w:multiLevelType w:val="multilevel"/>
    <w:tmpl w:val="65D6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CB3E1C"/>
    <w:multiLevelType w:val="multilevel"/>
    <w:tmpl w:val="0B809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8"/>
  </w:num>
  <w:num w:numId="3">
    <w:abstractNumId w:val="11"/>
  </w:num>
  <w:num w:numId="4">
    <w:abstractNumId w:val="10"/>
  </w:num>
  <w:num w:numId="5">
    <w:abstractNumId w:val="7"/>
  </w:num>
  <w:num w:numId="6">
    <w:abstractNumId w:val="2"/>
  </w:num>
  <w:num w:numId="7">
    <w:abstractNumId w:val="6"/>
  </w:num>
  <w:num w:numId="8">
    <w:abstractNumId w:val="3"/>
  </w:num>
  <w:num w:numId="9">
    <w:abstractNumId w:val="12"/>
  </w:num>
  <w:num w:numId="10">
    <w:abstractNumId w:val="14"/>
  </w:num>
  <w:num w:numId="11">
    <w:abstractNumId w:val="4"/>
  </w:num>
  <w:num w:numId="12">
    <w:abstractNumId w:val="1"/>
  </w:num>
  <w:num w:numId="13">
    <w:abstractNumId w:val="15"/>
  </w:num>
  <w:num w:numId="14">
    <w:abstractNumId w:val="9"/>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BE3"/>
    <w:rsid w:val="00132FAE"/>
    <w:rsid w:val="0013368F"/>
    <w:rsid w:val="001A7B88"/>
    <w:rsid w:val="00254501"/>
    <w:rsid w:val="002C1D33"/>
    <w:rsid w:val="0037704A"/>
    <w:rsid w:val="003851F7"/>
    <w:rsid w:val="003D60AE"/>
    <w:rsid w:val="00471116"/>
    <w:rsid w:val="005565D1"/>
    <w:rsid w:val="00573773"/>
    <w:rsid w:val="005757D9"/>
    <w:rsid w:val="005C77CB"/>
    <w:rsid w:val="0062445E"/>
    <w:rsid w:val="006B51F0"/>
    <w:rsid w:val="006C1A91"/>
    <w:rsid w:val="006D21AF"/>
    <w:rsid w:val="00707371"/>
    <w:rsid w:val="00725B48"/>
    <w:rsid w:val="0074333D"/>
    <w:rsid w:val="00784817"/>
    <w:rsid w:val="007D0C58"/>
    <w:rsid w:val="00806DD6"/>
    <w:rsid w:val="00963ACE"/>
    <w:rsid w:val="0099566F"/>
    <w:rsid w:val="009B3062"/>
    <w:rsid w:val="009E5CE3"/>
    <w:rsid w:val="00A212CD"/>
    <w:rsid w:val="00A33824"/>
    <w:rsid w:val="00A33AED"/>
    <w:rsid w:val="00A72DED"/>
    <w:rsid w:val="00AE041C"/>
    <w:rsid w:val="00B01714"/>
    <w:rsid w:val="00B220A6"/>
    <w:rsid w:val="00B2486C"/>
    <w:rsid w:val="00B5151A"/>
    <w:rsid w:val="00BD55A1"/>
    <w:rsid w:val="00C46FFF"/>
    <w:rsid w:val="00CB3CC5"/>
    <w:rsid w:val="00D62003"/>
    <w:rsid w:val="00DC18E3"/>
    <w:rsid w:val="00E41FF9"/>
    <w:rsid w:val="00F25615"/>
    <w:rsid w:val="00FD33A8"/>
    <w:rsid w:val="00FF1B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64C45"/>
  <w15:chartTrackingRefBased/>
  <w15:docId w15:val="{3129ADF2-B173-4CAE-8FEE-F7D37FD2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FF1B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1BE3"/>
    <w:rPr>
      <w:rFonts w:ascii="Times New Roman" w:eastAsia="Times New Roman" w:hAnsi="Times New Roman" w:cs="Times New Roman"/>
      <w:b/>
      <w:bCs/>
      <w:kern w:val="36"/>
      <w:sz w:val="48"/>
      <w:szCs w:val="48"/>
      <w:lang w:eastAsia="es-419"/>
    </w:rPr>
  </w:style>
  <w:style w:type="paragraph" w:styleId="NormalWeb">
    <w:name w:val="Normal (Web)"/>
    <w:basedOn w:val="Normal"/>
    <w:uiPriority w:val="99"/>
    <w:semiHidden/>
    <w:unhideWhenUsed/>
    <w:rsid w:val="00FF1BE3"/>
    <w:pPr>
      <w:spacing w:before="100" w:beforeAutospacing="1" w:after="100" w:afterAutospacing="1" w:line="240" w:lineRule="auto"/>
    </w:pPr>
    <w:rPr>
      <w:rFonts w:ascii="Times New Roman" w:eastAsia="Times New Roman" w:hAnsi="Times New Roman" w:cs="Times New Roman"/>
      <w:sz w:val="24"/>
      <w:szCs w:val="24"/>
      <w:lang w:eastAsia="es-419"/>
    </w:rPr>
  </w:style>
  <w:style w:type="character" w:customStyle="1" w:styleId="editable">
    <w:name w:val="editable"/>
    <w:basedOn w:val="Fuentedeprrafopredeter"/>
    <w:rsid w:val="00FF1BE3"/>
  </w:style>
  <w:style w:type="paragraph" w:customStyle="1" w:styleId="center">
    <w:name w:val="center"/>
    <w:basedOn w:val="Normal"/>
    <w:rsid w:val="00FF1BE3"/>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customStyle="1" w:styleId="justificado">
    <w:name w:val="justificado"/>
    <w:basedOn w:val="Normal"/>
    <w:rsid w:val="00FF1BE3"/>
    <w:pPr>
      <w:spacing w:before="100" w:beforeAutospacing="1" w:after="100" w:afterAutospacing="1" w:line="240" w:lineRule="auto"/>
    </w:pPr>
    <w:rPr>
      <w:rFonts w:ascii="Times New Roman" w:eastAsia="Times New Roman" w:hAnsi="Times New Roman" w:cs="Times New Roman"/>
      <w:sz w:val="24"/>
      <w:szCs w:val="24"/>
      <w:lang w:eastAsia="es-419"/>
    </w:rPr>
  </w:style>
  <w:style w:type="character" w:styleId="Textoennegrita">
    <w:name w:val="Strong"/>
    <w:basedOn w:val="Fuentedeprrafopredeter"/>
    <w:uiPriority w:val="22"/>
    <w:qFormat/>
    <w:rsid w:val="00FF1BE3"/>
    <w:rPr>
      <w:b/>
      <w:bCs/>
    </w:rPr>
  </w:style>
  <w:style w:type="character" w:styleId="Hipervnculo">
    <w:name w:val="Hyperlink"/>
    <w:basedOn w:val="Fuentedeprrafopredeter"/>
    <w:uiPriority w:val="99"/>
    <w:unhideWhenUsed/>
    <w:rsid w:val="00707371"/>
    <w:rPr>
      <w:color w:val="0563C1" w:themeColor="hyperlink"/>
      <w:u w:val="single"/>
    </w:rPr>
  </w:style>
  <w:style w:type="character" w:styleId="Mencinsinresolver">
    <w:name w:val="Unresolved Mention"/>
    <w:basedOn w:val="Fuentedeprrafopredeter"/>
    <w:uiPriority w:val="99"/>
    <w:semiHidden/>
    <w:unhideWhenUsed/>
    <w:rsid w:val="00707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02713">
      <w:bodyDiv w:val="1"/>
      <w:marLeft w:val="0"/>
      <w:marRight w:val="0"/>
      <w:marTop w:val="0"/>
      <w:marBottom w:val="0"/>
      <w:divBdr>
        <w:top w:val="none" w:sz="0" w:space="0" w:color="auto"/>
        <w:left w:val="none" w:sz="0" w:space="0" w:color="auto"/>
        <w:bottom w:val="none" w:sz="0" w:space="0" w:color="auto"/>
        <w:right w:val="none" w:sz="0" w:space="0" w:color="auto"/>
      </w:divBdr>
      <w:divsChild>
        <w:div w:id="752776990">
          <w:marLeft w:val="0"/>
          <w:marRight w:val="0"/>
          <w:marTop w:val="0"/>
          <w:marBottom w:val="450"/>
          <w:divBdr>
            <w:top w:val="none" w:sz="0" w:space="0" w:color="auto"/>
            <w:left w:val="none" w:sz="0" w:space="0" w:color="auto"/>
            <w:bottom w:val="single" w:sz="18" w:space="15" w:color="8B0000"/>
            <w:right w:val="none" w:sz="0" w:space="0" w:color="auto"/>
          </w:divBdr>
          <w:divsChild>
            <w:div w:id="831019332">
              <w:marLeft w:val="0"/>
              <w:marRight w:val="0"/>
              <w:marTop w:val="0"/>
              <w:marBottom w:val="225"/>
              <w:divBdr>
                <w:top w:val="none" w:sz="0" w:space="0" w:color="auto"/>
                <w:left w:val="none" w:sz="0" w:space="0" w:color="auto"/>
                <w:bottom w:val="none" w:sz="0" w:space="0" w:color="auto"/>
                <w:right w:val="none" w:sz="0" w:space="0" w:color="auto"/>
              </w:divBdr>
            </w:div>
          </w:divsChild>
        </w:div>
        <w:div w:id="1710109546">
          <w:marLeft w:val="0"/>
          <w:marRight w:val="0"/>
          <w:marTop w:val="300"/>
          <w:marBottom w:val="300"/>
          <w:divBdr>
            <w:top w:val="single" w:sz="12" w:space="11" w:color="8B0000"/>
            <w:left w:val="single" w:sz="12" w:space="11" w:color="8B0000"/>
            <w:bottom w:val="single" w:sz="12" w:space="11" w:color="8B0000"/>
            <w:right w:val="single" w:sz="12" w:space="11" w:color="8B0000"/>
          </w:divBdr>
        </w:div>
        <w:div w:id="138767229">
          <w:marLeft w:val="0"/>
          <w:marRight w:val="0"/>
          <w:marTop w:val="375"/>
          <w:marBottom w:val="225"/>
          <w:divBdr>
            <w:top w:val="none" w:sz="0" w:space="0" w:color="auto"/>
            <w:left w:val="none" w:sz="0" w:space="0" w:color="auto"/>
            <w:bottom w:val="single" w:sz="12" w:space="4" w:color="8B0000"/>
            <w:right w:val="none" w:sz="0" w:space="0" w:color="auto"/>
          </w:divBdr>
        </w:div>
        <w:div w:id="1386417583">
          <w:marLeft w:val="0"/>
          <w:marRight w:val="0"/>
          <w:marTop w:val="375"/>
          <w:marBottom w:val="225"/>
          <w:divBdr>
            <w:top w:val="none" w:sz="0" w:space="0" w:color="auto"/>
            <w:left w:val="none" w:sz="0" w:space="0" w:color="auto"/>
            <w:bottom w:val="single" w:sz="12" w:space="4" w:color="8B0000"/>
            <w:right w:val="none" w:sz="0" w:space="0" w:color="auto"/>
          </w:divBdr>
        </w:div>
        <w:div w:id="135682184">
          <w:marLeft w:val="0"/>
          <w:marRight w:val="0"/>
          <w:marTop w:val="225"/>
          <w:marBottom w:val="150"/>
          <w:divBdr>
            <w:top w:val="none" w:sz="0" w:space="0" w:color="auto"/>
            <w:left w:val="none" w:sz="0" w:space="0" w:color="auto"/>
            <w:bottom w:val="none" w:sz="0" w:space="0" w:color="auto"/>
            <w:right w:val="none" w:sz="0" w:space="0" w:color="auto"/>
          </w:divBdr>
        </w:div>
        <w:div w:id="518929214">
          <w:marLeft w:val="0"/>
          <w:marRight w:val="0"/>
          <w:marTop w:val="225"/>
          <w:marBottom w:val="150"/>
          <w:divBdr>
            <w:top w:val="none" w:sz="0" w:space="0" w:color="auto"/>
            <w:left w:val="none" w:sz="0" w:space="0" w:color="auto"/>
            <w:bottom w:val="none" w:sz="0" w:space="0" w:color="auto"/>
            <w:right w:val="none" w:sz="0" w:space="0" w:color="auto"/>
          </w:divBdr>
        </w:div>
        <w:div w:id="1747725703">
          <w:marLeft w:val="0"/>
          <w:marRight w:val="0"/>
          <w:marTop w:val="225"/>
          <w:marBottom w:val="150"/>
          <w:divBdr>
            <w:top w:val="none" w:sz="0" w:space="0" w:color="auto"/>
            <w:left w:val="none" w:sz="0" w:space="0" w:color="auto"/>
            <w:bottom w:val="none" w:sz="0" w:space="0" w:color="auto"/>
            <w:right w:val="none" w:sz="0" w:space="0" w:color="auto"/>
          </w:divBdr>
        </w:div>
        <w:div w:id="1668557451">
          <w:marLeft w:val="0"/>
          <w:marRight w:val="0"/>
          <w:marTop w:val="375"/>
          <w:marBottom w:val="225"/>
          <w:divBdr>
            <w:top w:val="none" w:sz="0" w:space="0" w:color="auto"/>
            <w:left w:val="none" w:sz="0" w:space="0" w:color="auto"/>
            <w:bottom w:val="single" w:sz="12" w:space="4" w:color="8B0000"/>
            <w:right w:val="none" w:sz="0" w:space="0" w:color="auto"/>
          </w:divBdr>
        </w:div>
        <w:div w:id="827553007">
          <w:marLeft w:val="0"/>
          <w:marRight w:val="0"/>
          <w:marTop w:val="225"/>
          <w:marBottom w:val="150"/>
          <w:divBdr>
            <w:top w:val="none" w:sz="0" w:space="0" w:color="auto"/>
            <w:left w:val="none" w:sz="0" w:space="0" w:color="auto"/>
            <w:bottom w:val="none" w:sz="0" w:space="0" w:color="auto"/>
            <w:right w:val="none" w:sz="0" w:space="0" w:color="auto"/>
          </w:divBdr>
        </w:div>
        <w:div w:id="1277954315">
          <w:marLeft w:val="0"/>
          <w:marRight w:val="0"/>
          <w:marTop w:val="225"/>
          <w:marBottom w:val="150"/>
          <w:divBdr>
            <w:top w:val="none" w:sz="0" w:space="0" w:color="auto"/>
            <w:left w:val="none" w:sz="0" w:space="0" w:color="auto"/>
            <w:bottom w:val="none" w:sz="0" w:space="0" w:color="auto"/>
            <w:right w:val="none" w:sz="0" w:space="0" w:color="auto"/>
          </w:divBdr>
        </w:div>
        <w:div w:id="448161109">
          <w:marLeft w:val="0"/>
          <w:marRight w:val="0"/>
          <w:marTop w:val="375"/>
          <w:marBottom w:val="225"/>
          <w:divBdr>
            <w:top w:val="none" w:sz="0" w:space="0" w:color="auto"/>
            <w:left w:val="none" w:sz="0" w:space="0" w:color="auto"/>
            <w:bottom w:val="single" w:sz="12" w:space="4" w:color="8B0000"/>
            <w:right w:val="none" w:sz="0" w:space="0" w:color="auto"/>
          </w:divBdr>
        </w:div>
        <w:div w:id="430123776">
          <w:marLeft w:val="0"/>
          <w:marRight w:val="0"/>
          <w:marTop w:val="375"/>
          <w:marBottom w:val="225"/>
          <w:divBdr>
            <w:top w:val="none" w:sz="0" w:space="0" w:color="auto"/>
            <w:left w:val="none" w:sz="0" w:space="0" w:color="auto"/>
            <w:bottom w:val="single" w:sz="12" w:space="4" w:color="8B0000"/>
            <w:right w:val="none" w:sz="0" w:space="0" w:color="auto"/>
          </w:divBdr>
        </w:div>
        <w:div w:id="1660378693">
          <w:marLeft w:val="0"/>
          <w:marRight w:val="0"/>
          <w:marTop w:val="375"/>
          <w:marBottom w:val="225"/>
          <w:divBdr>
            <w:top w:val="none" w:sz="0" w:space="0" w:color="auto"/>
            <w:left w:val="none" w:sz="0" w:space="0" w:color="auto"/>
            <w:bottom w:val="single" w:sz="12" w:space="4" w:color="8B0000"/>
            <w:right w:val="none" w:sz="0" w:space="0" w:color="auto"/>
          </w:divBdr>
        </w:div>
        <w:div w:id="251280358">
          <w:marLeft w:val="300"/>
          <w:marRight w:val="0"/>
          <w:marTop w:val="0"/>
          <w:marBottom w:val="0"/>
          <w:divBdr>
            <w:top w:val="none" w:sz="0" w:space="0" w:color="auto"/>
            <w:left w:val="none" w:sz="0" w:space="0" w:color="auto"/>
            <w:bottom w:val="none" w:sz="0" w:space="0" w:color="auto"/>
            <w:right w:val="none" w:sz="0" w:space="0" w:color="auto"/>
          </w:divBdr>
        </w:div>
        <w:div w:id="1878859525">
          <w:marLeft w:val="0"/>
          <w:marRight w:val="0"/>
          <w:marTop w:val="750"/>
          <w:marBottom w:val="0"/>
          <w:divBdr>
            <w:top w:val="none" w:sz="0" w:space="0" w:color="auto"/>
            <w:left w:val="none" w:sz="0" w:space="0" w:color="auto"/>
            <w:bottom w:val="none" w:sz="0" w:space="0" w:color="auto"/>
            <w:right w:val="none" w:sz="0" w:space="0" w:color="auto"/>
          </w:divBdr>
        </w:div>
        <w:div w:id="118034427">
          <w:marLeft w:val="0"/>
          <w:marRight w:val="0"/>
          <w:marTop w:val="750"/>
          <w:marBottom w:val="225"/>
          <w:divBdr>
            <w:top w:val="none" w:sz="0" w:space="0" w:color="auto"/>
            <w:left w:val="none" w:sz="0" w:space="0" w:color="auto"/>
            <w:bottom w:val="single" w:sz="12" w:space="4" w:color="8B0000"/>
            <w:right w:val="none" w:sz="0" w:space="0" w:color="auto"/>
          </w:divBdr>
        </w:div>
        <w:div w:id="952829533">
          <w:marLeft w:val="0"/>
          <w:marRight w:val="0"/>
          <w:marTop w:val="450"/>
          <w:marBottom w:val="0"/>
          <w:divBdr>
            <w:top w:val="single" w:sz="18" w:space="15" w:color="8B0000"/>
            <w:left w:val="single" w:sz="18" w:space="15" w:color="8B0000"/>
            <w:bottom w:val="single" w:sz="18" w:space="15" w:color="8B0000"/>
            <w:right w:val="single" w:sz="18" w:space="15" w:color="8B0000"/>
          </w:divBdr>
        </w:div>
      </w:divsChild>
    </w:div>
    <w:div w:id="1407267352">
      <w:bodyDiv w:val="1"/>
      <w:marLeft w:val="0"/>
      <w:marRight w:val="0"/>
      <w:marTop w:val="0"/>
      <w:marBottom w:val="0"/>
      <w:divBdr>
        <w:top w:val="none" w:sz="0" w:space="0" w:color="auto"/>
        <w:left w:val="none" w:sz="0" w:space="0" w:color="auto"/>
        <w:bottom w:val="none" w:sz="0" w:space="0" w:color="auto"/>
        <w:right w:val="none" w:sz="0" w:space="0" w:color="auto"/>
      </w:divBdr>
      <w:divsChild>
        <w:div w:id="2017539246">
          <w:marLeft w:val="0"/>
          <w:marRight w:val="0"/>
          <w:marTop w:val="0"/>
          <w:marBottom w:val="0"/>
          <w:divBdr>
            <w:top w:val="none" w:sz="0" w:space="0" w:color="auto"/>
            <w:left w:val="none" w:sz="0" w:space="0" w:color="auto"/>
            <w:bottom w:val="none" w:sz="0" w:space="0" w:color="auto"/>
            <w:right w:val="none" w:sz="0" w:space="0" w:color="auto"/>
          </w:divBdr>
          <w:divsChild>
            <w:div w:id="1458378213">
              <w:marLeft w:val="0"/>
              <w:marRight w:val="0"/>
              <w:marTop w:val="0"/>
              <w:marBottom w:val="0"/>
              <w:divBdr>
                <w:top w:val="none" w:sz="0" w:space="0" w:color="auto"/>
                <w:left w:val="none" w:sz="0" w:space="0" w:color="auto"/>
                <w:bottom w:val="none" w:sz="0" w:space="0" w:color="auto"/>
                <w:right w:val="none" w:sz="0" w:space="0" w:color="auto"/>
              </w:divBdr>
            </w:div>
          </w:divsChild>
        </w:div>
        <w:div w:id="1679503949">
          <w:marLeft w:val="0"/>
          <w:marRight w:val="0"/>
          <w:marTop w:val="120"/>
          <w:marBottom w:val="0"/>
          <w:divBdr>
            <w:top w:val="none" w:sz="0" w:space="0" w:color="auto"/>
            <w:left w:val="none" w:sz="0" w:space="0" w:color="auto"/>
            <w:bottom w:val="none" w:sz="0" w:space="0" w:color="auto"/>
            <w:right w:val="none" w:sz="0" w:space="0" w:color="auto"/>
          </w:divBdr>
          <w:divsChild>
            <w:div w:id="113717846">
              <w:marLeft w:val="0"/>
              <w:marRight w:val="0"/>
              <w:marTop w:val="0"/>
              <w:marBottom w:val="0"/>
              <w:divBdr>
                <w:top w:val="none" w:sz="0" w:space="0" w:color="auto"/>
                <w:left w:val="none" w:sz="0" w:space="0" w:color="auto"/>
                <w:bottom w:val="none" w:sz="0" w:space="0" w:color="auto"/>
                <w:right w:val="none" w:sz="0" w:space="0" w:color="auto"/>
              </w:divBdr>
            </w:div>
            <w:div w:id="678970836">
              <w:marLeft w:val="0"/>
              <w:marRight w:val="0"/>
              <w:marTop w:val="0"/>
              <w:marBottom w:val="0"/>
              <w:divBdr>
                <w:top w:val="none" w:sz="0" w:space="0" w:color="auto"/>
                <w:left w:val="none" w:sz="0" w:space="0" w:color="auto"/>
                <w:bottom w:val="none" w:sz="0" w:space="0" w:color="auto"/>
                <w:right w:val="none" w:sz="0" w:space="0" w:color="auto"/>
              </w:divBdr>
            </w:div>
            <w:div w:id="1851949037">
              <w:marLeft w:val="0"/>
              <w:marRight w:val="0"/>
              <w:marTop w:val="0"/>
              <w:marBottom w:val="0"/>
              <w:divBdr>
                <w:top w:val="none" w:sz="0" w:space="0" w:color="auto"/>
                <w:left w:val="none" w:sz="0" w:space="0" w:color="auto"/>
                <w:bottom w:val="none" w:sz="0" w:space="0" w:color="auto"/>
                <w:right w:val="none" w:sz="0" w:space="0" w:color="auto"/>
              </w:divBdr>
            </w:div>
            <w:div w:id="1125809856">
              <w:marLeft w:val="0"/>
              <w:marRight w:val="0"/>
              <w:marTop w:val="0"/>
              <w:marBottom w:val="0"/>
              <w:divBdr>
                <w:top w:val="none" w:sz="0" w:space="0" w:color="auto"/>
                <w:left w:val="none" w:sz="0" w:space="0" w:color="auto"/>
                <w:bottom w:val="none" w:sz="0" w:space="0" w:color="auto"/>
                <w:right w:val="none" w:sz="0" w:space="0" w:color="auto"/>
              </w:divBdr>
            </w:div>
            <w:div w:id="1104114132">
              <w:marLeft w:val="0"/>
              <w:marRight w:val="0"/>
              <w:marTop w:val="0"/>
              <w:marBottom w:val="0"/>
              <w:divBdr>
                <w:top w:val="none" w:sz="0" w:space="0" w:color="auto"/>
                <w:left w:val="none" w:sz="0" w:space="0" w:color="auto"/>
                <w:bottom w:val="none" w:sz="0" w:space="0" w:color="auto"/>
                <w:right w:val="none" w:sz="0" w:space="0" w:color="auto"/>
              </w:divBdr>
            </w:div>
            <w:div w:id="223756652">
              <w:marLeft w:val="0"/>
              <w:marRight w:val="0"/>
              <w:marTop w:val="0"/>
              <w:marBottom w:val="0"/>
              <w:divBdr>
                <w:top w:val="none" w:sz="0" w:space="0" w:color="auto"/>
                <w:left w:val="none" w:sz="0" w:space="0" w:color="auto"/>
                <w:bottom w:val="none" w:sz="0" w:space="0" w:color="auto"/>
                <w:right w:val="none" w:sz="0" w:space="0" w:color="auto"/>
              </w:divBdr>
            </w:div>
            <w:div w:id="1948653645">
              <w:marLeft w:val="0"/>
              <w:marRight w:val="0"/>
              <w:marTop w:val="0"/>
              <w:marBottom w:val="0"/>
              <w:divBdr>
                <w:top w:val="none" w:sz="0" w:space="0" w:color="auto"/>
                <w:left w:val="none" w:sz="0" w:space="0" w:color="auto"/>
                <w:bottom w:val="none" w:sz="0" w:space="0" w:color="auto"/>
                <w:right w:val="none" w:sz="0" w:space="0" w:color="auto"/>
              </w:divBdr>
            </w:div>
            <w:div w:id="1084839496">
              <w:marLeft w:val="0"/>
              <w:marRight w:val="0"/>
              <w:marTop w:val="0"/>
              <w:marBottom w:val="0"/>
              <w:divBdr>
                <w:top w:val="none" w:sz="0" w:space="0" w:color="auto"/>
                <w:left w:val="none" w:sz="0" w:space="0" w:color="auto"/>
                <w:bottom w:val="none" w:sz="0" w:space="0" w:color="auto"/>
                <w:right w:val="none" w:sz="0" w:space="0" w:color="auto"/>
              </w:divBdr>
            </w:div>
            <w:div w:id="605163902">
              <w:marLeft w:val="0"/>
              <w:marRight w:val="0"/>
              <w:marTop w:val="0"/>
              <w:marBottom w:val="0"/>
              <w:divBdr>
                <w:top w:val="none" w:sz="0" w:space="0" w:color="auto"/>
                <w:left w:val="none" w:sz="0" w:space="0" w:color="auto"/>
                <w:bottom w:val="none" w:sz="0" w:space="0" w:color="auto"/>
                <w:right w:val="none" w:sz="0" w:space="0" w:color="auto"/>
              </w:divBdr>
            </w:div>
            <w:div w:id="388114736">
              <w:marLeft w:val="0"/>
              <w:marRight w:val="0"/>
              <w:marTop w:val="0"/>
              <w:marBottom w:val="0"/>
              <w:divBdr>
                <w:top w:val="none" w:sz="0" w:space="0" w:color="auto"/>
                <w:left w:val="none" w:sz="0" w:space="0" w:color="auto"/>
                <w:bottom w:val="none" w:sz="0" w:space="0" w:color="auto"/>
                <w:right w:val="none" w:sz="0" w:space="0" w:color="auto"/>
              </w:divBdr>
            </w:div>
            <w:div w:id="537670265">
              <w:marLeft w:val="0"/>
              <w:marRight w:val="0"/>
              <w:marTop w:val="0"/>
              <w:marBottom w:val="0"/>
              <w:divBdr>
                <w:top w:val="none" w:sz="0" w:space="0" w:color="auto"/>
                <w:left w:val="none" w:sz="0" w:space="0" w:color="auto"/>
                <w:bottom w:val="none" w:sz="0" w:space="0" w:color="auto"/>
                <w:right w:val="none" w:sz="0" w:space="0" w:color="auto"/>
              </w:divBdr>
            </w:div>
            <w:div w:id="188548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2778</Words>
  <Characters>15283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Erik Leon</dc:creator>
  <cp:keywords/>
  <dc:description/>
  <cp:lastModifiedBy>Ing. Erik Leon</cp:lastModifiedBy>
  <cp:revision>7</cp:revision>
  <dcterms:created xsi:type="dcterms:W3CDTF">2025-10-23T02:43:00Z</dcterms:created>
  <dcterms:modified xsi:type="dcterms:W3CDTF">2025-10-26T00:52:00Z</dcterms:modified>
</cp:coreProperties>
</file>